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F4FF" w14:textId="77777777" w:rsidR="002E140D" w:rsidRPr="002E140D" w:rsidRDefault="002E140D" w:rsidP="002E140D">
      <w:pPr>
        <w:shd w:val="clear" w:color="auto" w:fill="E7E6E6"/>
        <w:spacing w:line="360" w:lineRule="auto"/>
        <w:jc w:val="both"/>
        <w:rPr>
          <w:rFonts w:ascii="Tahoma" w:hAnsi="Tahoma" w:cs="Tahoma"/>
          <w:b/>
          <w:sz w:val="4"/>
        </w:rPr>
      </w:pPr>
    </w:p>
    <w:p w14:paraId="57FFE241" w14:textId="77777777" w:rsidR="002E140D" w:rsidRPr="002E140D" w:rsidRDefault="002E140D" w:rsidP="00ED4FA2">
      <w:pPr>
        <w:shd w:val="clear" w:color="auto" w:fill="E7E6E6"/>
        <w:spacing w:line="360" w:lineRule="auto"/>
        <w:jc w:val="center"/>
        <w:rPr>
          <w:rFonts w:ascii="Tahoma" w:hAnsi="Tahoma" w:cs="Tahoma"/>
          <w:b/>
          <w:sz w:val="22"/>
        </w:rPr>
      </w:pPr>
      <w:r w:rsidRPr="002E140D">
        <w:rPr>
          <w:rFonts w:ascii="Tahoma" w:hAnsi="Tahoma" w:cs="Tahoma"/>
          <w:b/>
          <w:sz w:val="22"/>
        </w:rPr>
        <w:t>AVISO DE LICITAÇÃO</w:t>
      </w:r>
    </w:p>
    <w:p w14:paraId="72A01A4E" w14:textId="0DE089C2" w:rsidR="00ED4FA2" w:rsidRDefault="002E140D" w:rsidP="002E140D">
      <w:pPr>
        <w:spacing w:line="360" w:lineRule="auto"/>
        <w:jc w:val="both"/>
        <w:rPr>
          <w:rFonts w:ascii="Tahoma" w:hAnsi="Tahoma" w:cs="Tahoma"/>
          <w:b/>
          <w:sz w:val="22"/>
        </w:rPr>
      </w:pPr>
      <w:r w:rsidRPr="002E140D">
        <w:rPr>
          <w:rFonts w:ascii="Tahoma" w:hAnsi="Tahoma" w:cs="Tahoma"/>
          <w:b/>
          <w:sz w:val="22"/>
        </w:rPr>
        <w:t xml:space="preserve">EDITAL DE PREGÃO </w:t>
      </w:r>
      <w:r w:rsidR="005C60D7">
        <w:rPr>
          <w:rFonts w:ascii="Tahoma" w:hAnsi="Tahoma" w:cs="Tahoma"/>
          <w:b/>
          <w:sz w:val="22"/>
        </w:rPr>
        <w:t>PRESENCIAL</w:t>
      </w:r>
      <w:r w:rsidRPr="002E140D">
        <w:rPr>
          <w:rFonts w:ascii="Tahoma" w:hAnsi="Tahoma" w:cs="Tahoma"/>
          <w:b/>
          <w:sz w:val="22"/>
        </w:rPr>
        <w:t xml:space="preserve"> Nº 0</w:t>
      </w:r>
      <w:r w:rsidR="00ED4FA2">
        <w:rPr>
          <w:rFonts w:ascii="Tahoma" w:hAnsi="Tahoma" w:cs="Tahoma"/>
          <w:b/>
          <w:sz w:val="22"/>
        </w:rPr>
        <w:t>0</w:t>
      </w:r>
      <w:r w:rsidR="00A04785">
        <w:rPr>
          <w:rFonts w:ascii="Tahoma" w:hAnsi="Tahoma" w:cs="Tahoma"/>
          <w:b/>
          <w:sz w:val="22"/>
        </w:rPr>
        <w:t>6</w:t>
      </w:r>
      <w:r w:rsidRPr="002E140D">
        <w:rPr>
          <w:rFonts w:ascii="Tahoma" w:hAnsi="Tahoma" w:cs="Tahoma"/>
          <w:b/>
          <w:sz w:val="22"/>
        </w:rPr>
        <w:t>/202</w:t>
      </w:r>
      <w:r w:rsidR="00ED4FA2">
        <w:rPr>
          <w:rFonts w:ascii="Tahoma" w:hAnsi="Tahoma" w:cs="Tahoma"/>
          <w:b/>
          <w:sz w:val="22"/>
        </w:rPr>
        <w:t>3</w:t>
      </w:r>
    </w:p>
    <w:p w14:paraId="076951A9" w14:textId="0E266327" w:rsidR="002E140D" w:rsidRPr="002E140D" w:rsidRDefault="002E140D" w:rsidP="002E140D">
      <w:pPr>
        <w:spacing w:line="360" w:lineRule="auto"/>
        <w:jc w:val="both"/>
        <w:rPr>
          <w:rFonts w:ascii="Tahoma" w:hAnsi="Tahoma" w:cs="Tahoma"/>
          <w:b/>
          <w:sz w:val="22"/>
        </w:rPr>
      </w:pPr>
      <w:r w:rsidRPr="002E140D">
        <w:rPr>
          <w:rFonts w:ascii="Tahoma" w:hAnsi="Tahoma" w:cs="Tahoma"/>
          <w:b/>
          <w:sz w:val="22"/>
        </w:rPr>
        <w:t xml:space="preserve">PROCESSO LICITATÓRIO Nº </w:t>
      </w:r>
      <w:r w:rsidR="00ED4FA2">
        <w:rPr>
          <w:rFonts w:ascii="Tahoma" w:hAnsi="Tahoma" w:cs="Tahoma"/>
          <w:b/>
          <w:sz w:val="22"/>
        </w:rPr>
        <w:t>0</w:t>
      </w:r>
      <w:r w:rsidR="00A04785">
        <w:rPr>
          <w:rFonts w:ascii="Tahoma" w:hAnsi="Tahoma" w:cs="Tahoma"/>
          <w:b/>
          <w:sz w:val="22"/>
        </w:rPr>
        <w:t>7</w:t>
      </w:r>
      <w:r w:rsidR="005C60D7">
        <w:rPr>
          <w:rFonts w:ascii="Tahoma" w:hAnsi="Tahoma" w:cs="Tahoma"/>
          <w:b/>
          <w:sz w:val="22"/>
        </w:rPr>
        <w:t>1</w:t>
      </w:r>
      <w:r w:rsidRPr="002E140D">
        <w:rPr>
          <w:rFonts w:ascii="Tahoma" w:hAnsi="Tahoma" w:cs="Tahoma"/>
          <w:b/>
          <w:sz w:val="22"/>
        </w:rPr>
        <w:t>/202</w:t>
      </w:r>
      <w:r w:rsidR="00ED4FA2">
        <w:rPr>
          <w:rFonts w:ascii="Tahoma" w:hAnsi="Tahoma" w:cs="Tahoma"/>
          <w:b/>
          <w:sz w:val="22"/>
        </w:rPr>
        <w:t>3</w:t>
      </w:r>
    </w:p>
    <w:p w14:paraId="6E6E633C" w14:textId="77777777" w:rsidR="002E140D" w:rsidRPr="005C60D7" w:rsidRDefault="002E140D" w:rsidP="002E140D">
      <w:pPr>
        <w:spacing w:line="360" w:lineRule="auto"/>
        <w:jc w:val="both"/>
        <w:rPr>
          <w:rFonts w:ascii="Tahoma" w:hAnsi="Tahoma" w:cs="Tahoma"/>
          <w:b/>
          <w:bCs/>
          <w:sz w:val="22"/>
        </w:rPr>
      </w:pPr>
      <w:r w:rsidRPr="005C60D7">
        <w:rPr>
          <w:rFonts w:ascii="Tahoma" w:hAnsi="Tahoma" w:cs="Tahoma"/>
          <w:b/>
          <w:bCs/>
          <w:sz w:val="22"/>
        </w:rPr>
        <w:t>MUNICÍPIO DE SANTO ANTÔNIO DO JARDIM</w:t>
      </w:r>
    </w:p>
    <w:p w14:paraId="1BE1E065" w14:textId="23B44BBE" w:rsidR="002E140D" w:rsidRDefault="002E140D" w:rsidP="00A04785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 w:rsidRPr="005C60D7">
        <w:rPr>
          <w:rFonts w:ascii="Tahoma" w:hAnsi="Tahoma" w:cs="Tahoma"/>
          <w:b/>
          <w:bCs/>
          <w:sz w:val="22"/>
        </w:rPr>
        <w:t>SETOR DE LICITAÇÕES</w:t>
      </w:r>
    </w:p>
    <w:p w14:paraId="407B966F" w14:textId="77777777" w:rsidR="005C60D7" w:rsidRPr="005C60D7" w:rsidRDefault="005C60D7" w:rsidP="005C60D7">
      <w:pPr>
        <w:spacing w:line="360" w:lineRule="auto"/>
        <w:rPr>
          <w:rFonts w:ascii="Tahoma" w:hAnsi="Tahoma" w:cs="Tahoma"/>
          <w:sz w:val="22"/>
        </w:rPr>
      </w:pPr>
      <w:r w:rsidRPr="005C60D7">
        <w:rPr>
          <w:rFonts w:ascii="Tahoma" w:hAnsi="Tahoma" w:cs="Tahoma"/>
          <w:sz w:val="22"/>
        </w:rPr>
        <w:t>ENDEREÇO:</w:t>
      </w:r>
      <w:r w:rsidRPr="005C60D7">
        <w:rPr>
          <w:rFonts w:ascii="Tahoma" w:hAnsi="Tahoma" w:cs="Tahoma"/>
          <w:b/>
          <w:bCs/>
          <w:sz w:val="22"/>
        </w:rPr>
        <w:t xml:space="preserve"> PREFEITURA MUNICIPAL, </w:t>
      </w:r>
      <w:r w:rsidRPr="005C60D7">
        <w:rPr>
          <w:rFonts w:ascii="Tahoma" w:hAnsi="Tahoma" w:cs="Tahoma"/>
          <w:sz w:val="22"/>
        </w:rPr>
        <w:t>situada a Rua Presidente Álvares Florence nº 373, Centro, CEP 13.995-000, Santo Antônio do Jardim (SP)</w:t>
      </w:r>
    </w:p>
    <w:p w14:paraId="11194F2B" w14:textId="083F93E5" w:rsidR="005C60D7" w:rsidRDefault="002E140D" w:rsidP="002E140D">
      <w:pPr>
        <w:spacing w:line="360" w:lineRule="auto"/>
        <w:jc w:val="both"/>
        <w:rPr>
          <w:rFonts w:ascii="Tahoma" w:hAnsi="Tahoma" w:cs="Tahoma"/>
          <w:sz w:val="22"/>
        </w:rPr>
      </w:pPr>
      <w:r w:rsidRPr="002E140D">
        <w:rPr>
          <w:rFonts w:ascii="Tahoma" w:hAnsi="Tahoma" w:cs="Tahoma"/>
          <w:sz w:val="22"/>
        </w:rPr>
        <w:t xml:space="preserve">OBJETO: </w:t>
      </w:r>
      <w:r w:rsidR="00A04785" w:rsidRPr="00A04785">
        <w:rPr>
          <w:rFonts w:ascii="Tahoma" w:hAnsi="Tahoma" w:cs="Tahoma"/>
          <w:b/>
          <w:bCs/>
          <w:sz w:val="22"/>
          <w:szCs w:val="22"/>
        </w:rPr>
        <w:t>AQUISIÇÃO FUTURA E PARCELADA DE PEDRA BRITA E BICA CORRIDA PARA O MUNICIPIO DE SANTO ANTÔNIO DO JARDIM – CONFORME TERMO DE REFERÊNCIA</w:t>
      </w:r>
      <w:r w:rsidR="00A04785">
        <w:rPr>
          <w:rFonts w:ascii="Tahoma" w:hAnsi="Tahoma" w:cs="Tahoma"/>
          <w:b/>
          <w:sz w:val="22"/>
          <w:szCs w:val="22"/>
        </w:rPr>
        <w:t>.</w:t>
      </w:r>
    </w:p>
    <w:p w14:paraId="2A6D74E8" w14:textId="3FF64D7A" w:rsidR="005C60D7" w:rsidRDefault="005C60D7" w:rsidP="005C60D7">
      <w:pPr>
        <w:pStyle w:val="TextosemFormatao"/>
        <w:shd w:val="clear" w:color="auto" w:fill="BFBFBF" w:themeFill="background1" w:themeFillShade="BF"/>
        <w:spacing w:line="360" w:lineRule="auto"/>
        <w:jc w:val="center"/>
        <w:rPr>
          <w:rFonts w:ascii="Tahoma" w:hAnsi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  <w:szCs w:val="22"/>
        </w:rPr>
        <w:t xml:space="preserve">SESSÃO DESIGNADA PARA O DIA </w:t>
      </w:r>
      <w:r w:rsidR="00A04785">
        <w:rPr>
          <w:rFonts w:ascii="Tahoma" w:hAnsi="Tahoma"/>
          <w:b/>
          <w:color w:val="000000"/>
          <w:sz w:val="22"/>
          <w:szCs w:val="22"/>
        </w:rPr>
        <w:t>2</w:t>
      </w:r>
      <w:r w:rsidR="0084222C">
        <w:rPr>
          <w:rFonts w:ascii="Tahoma" w:hAnsi="Tahoma"/>
          <w:b/>
          <w:color w:val="000000"/>
          <w:sz w:val="22"/>
          <w:szCs w:val="22"/>
        </w:rPr>
        <w:t>4</w:t>
      </w:r>
      <w:r>
        <w:rPr>
          <w:rFonts w:ascii="Tahoma" w:hAnsi="Tahoma"/>
          <w:b/>
          <w:color w:val="000000"/>
          <w:sz w:val="22"/>
          <w:szCs w:val="22"/>
        </w:rPr>
        <w:t>/03/2023</w:t>
      </w:r>
    </w:p>
    <w:p w14:paraId="0DA98AC6" w14:textId="014A4EBC" w:rsidR="002E140D" w:rsidRPr="002E140D" w:rsidRDefault="005C60D7" w:rsidP="005C60D7">
      <w:pPr>
        <w:pStyle w:val="TextosemFormatao"/>
        <w:shd w:val="clear" w:color="auto" w:fill="BFBFBF" w:themeFill="background1" w:themeFillShade="BF"/>
        <w:spacing w:line="360" w:lineRule="auto"/>
        <w:jc w:val="center"/>
        <w:rPr>
          <w:rFonts w:ascii="Tahoma" w:hAnsi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  <w:szCs w:val="22"/>
        </w:rPr>
        <w:t xml:space="preserve">HORÁRIO </w:t>
      </w:r>
      <w:r w:rsidR="002E140D" w:rsidRPr="002E140D">
        <w:rPr>
          <w:rFonts w:ascii="Tahoma" w:hAnsi="Tahoma"/>
          <w:b/>
          <w:color w:val="000000"/>
          <w:sz w:val="22"/>
          <w:szCs w:val="22"/>
        </w:rPr>
        <w:t>DA DISPUTA: 10h:00</w:t>
      </w:r>
    </w:p>
    <w:p w14:paraId="3C3D848E" w14:textId="30F4D868" w:rsidR="002E140D" w:rsidRPr="002E140D" w:rsidRDefault="002E140D" w:rsidP="002E140D">
      <w:pPr>
        <w:pStyle w:val="TextosemFormatao"/>
        <w:spacing w:line="360" w:lineRule="auto"/>
        <w:jc w:val="both"/>
        <w:rPr>
          <w:rFonts w:ascii="Tahoma" w:hAnsi="Tahoma"/>
          <w:sz w:val="22"/>
          <w:szCs w:val="22"/>
        </w:rPr>
      </w:pPr>
      <w:r w:rsidRPr="002E140D">
        <w:rPr>
          <w:rFonts w:ascii="Tahoma" w:hAnsi="Tahoma"/>
          <w:sz w:val="22"/>
          <w:szCs w:val="22"/>
        </w:rPr>
        <w:t xml:space="preserve">CRITÉRIO DE JULGAMENTO: </w:t>
      </w:r>
      <w:r w:rsidRPr="002E140D">
        <w:rPr>
          <w:rFonts w:ascii="Tahoma" w:hAnsi="Tahoma"/>
          <w:b/>
          <w:sz w:val="22"/>
          <w:szCs w:val="22"/>
        </w:rPr>
        <w:t xml:space="preserve">MENOR </w:t>
      </w:r>
      <w:r w:rsidR="005C60D7">
        <w:rPr>
          <w:rFonts w:ascii="Tahoma" w:hAnsi="Tahoma"/>
          <w:b/>
          <w:sz w:val="22"/>
          <w:szCs w:val="22"/>
        </w:rPr>
        <w:t xml:space="preserve">PREÇO </w:t>
      </w:r>
      <w:r w:rsidR="00A04785">
        <w:rPr>
          <w:rFonts w:ascii="Tahoma" w:hAnsi="Tahoma"/>
          <w:b/>
          <w:sz w:val="22"/>
          <w:szCs w:val="22"/>
        </w:rPr>
        <w:t>UNITÁRIO</w:t>
      </w:r>
    </w:p>
    <w:p w14:paraId="1F12FF06" w14:textId="77777777" w:rsidR="002E140D" w:rsidRPr="002E140D" w:rsidRDefault="002E140D" w:rsidP="002E140D">
      <w:pPr>
        <w:spacing w:line="360" w:lineRule="auto"/>
        <w:jc w:val="both"/>
        <w:rPr>
          <w:rFonts w:ascii="Tahoma" w:hAnsi="Tahoma" w:cs="Tahoma"/>
          <w:sz w:val="22"/>
        </w:rPr>
      </w:pPr>
      <w:r w:rsidRPr="002E140D">
        <w:rPr>
          <w:rFonts w:ascii="Tahoma" w:hAnsi="Tahoma" w:cs="Tahoma"/>
          <w:sz w:val="22"/>
        </w:rPr>
        <w:t>FUNDAMENTAÇÃO LEGAL: Lei 10.520/02, e demais legislações pertinentes.</w:t>
      </w:r>
    </w:p>
    <w:p w14:paraId="633B0E5F" w14:textId="7A12883A" w:rsidR="00ED4FA2" w:rsidRDefault="002E140D" w:rsidP="00ED4FA2">
      <w:pPr>
        <w:spacing w:line="360" w:lineRule="auto"/>
        <w:jc w:val="both"/>
        <w:rPr>
          <w:rFonts w:ascii="Tahoma" w:hAnsi="Tahoma" w:cs="Tahoma"/>
          <w:sz w:val="22"/>
        </w:rPr>
      </w:pPr>
      <w:r w:rsidRPr="002E140D">
        <w:rPr>
          <w:rFonts w:ascii="Tahoma" w:hAnsi="Tahoma" w:cs="Tahoma"/>
          <w:sz w:val="22"/>
        </w:rPr>
        <w:t>O Município de Santo Antônio do Jardim (SP), torna público para conhecimento dos interessados, que se encontra instaurada a licitação, na modalidade</w:t>
      </w:r>
      <w:r w:rsidRPr="002E140D">
        <w:rPr>
          <w:rFonts w:ascii="Tahoma" w:hAnsi="Tahoma" w:cs="Tahoma"/>
          <w:b/>
          <w:sz w:val="22"/>
        </w:rPr>
        <w:t xml:space="preserve"> MENOR </w:t>
      </w:r>
      <w:r w:rsidR="005C60D7">
        <w:rPr>
          <w:rFonts w:ascii="Tahoma" w:hAnsi="Tahoma" w:cs="Tahoma"/>
          <w:b/>
          <w:sz w:val="22"/>
        </w:rPr>
        <w:t xml:space="preserve">PREÇO </w:t>
      </w:r>
      <w:r w:rsidR="00A04785">
        <w:rPr>
          <w:rFonts w:ascii="Tahoma" w:hAnsi="Tahoma" w:cs="Tahoma"/>
          <w:b/>
          <w:sz w:val="22"/>
        </w:rPr>
        <w:t>UNITÁRIO</w:t>
      </w:r>
      <w:r w:rsidRPr="002E140D">
        <w:rPr>
          <w:rFonts w:ascii="Tahoma" w:hAnsi="Tahoma" w:cs="Tahoma"/>
          <w:sz w:val="22"/>
        </w:rPr>
        <w:t xml:space="preserve">, de acordo com as condições impressas no edital do </w:t>
      </w:r>
      <w:r w:rsidRPr="002E140D">
        <w:rPr>
          <w:rFonts w:ascii="Tahoma" w:hAnsi="Tahoma" w:cs="Tahoma"/>
          <w:b/>
          <w:bCs/>
          <w:sz w:val="22"/>
        </w:rPr>
        <w:t xml:space="preserve">PREGÃO </w:t>
      </w:r>
      <w:r w:rsidR="005C60D7">
        <w:rPr>
          <w:rFonts w:ascii="Tahoma" w:hAnsi="Tahoma" w:cs="Tahoma"/>
          <w:b/>
          <w:bCs/>
          <w:sz w:val="22"/>
        </w:rPr>
        <w:t xml:space="preserve">PRESENCIAL </w:t>
      </w:r>
      <w:r w:rsidRPr="002E140D">
        <w:rPr>
          <w:rFonts w:ascii="Tahoma" w:hAnsi="Tahoma" w:cs="Tahoma"/>
          <w:b/>
          <w:bCs/>
          <w:sz w:val="22"/>
        </w:rPr>
        <w:t>nº 0</w:t>
      </w:r>
      <w:r w:rsidR="00ED4FA2">
        <w:rPr>
          <w:rFonts w:ascii="Tahoma" w:hAnsi="Tahoma" w:cs="Tahoma"/>
          <w:b/>
          <w:bCs/>
          <w:sz w:val="22"/>
        </w:rPr>
        <w:t>0</w:t>
      </w:r>
      <w:r w:rsidR="00A04785">
        <w:rPr>
          <w:rFonts w:ascii="Tahoma" w:hAnsi="Tahoma" w:cs="Tahoma"/>
          <w:b/>
          <w:bCs/>
          <w:sz w:val="22"/>
        </w:rPr>
        <w:t>6</w:t>
      </w:r>
      <w:r w:rsidRPr="002E140D">
        <w:rPr>
          <w:rFonts w:ascii="Tahoma" w:hAnsi="Tahoma" w:cs="Tahoma"/>
          <w:b/>
          <w:bCs/>
          <w:sz w:val="22"/>
        </w:rPr>
        <w:t>/202</w:t>
      </w:r>
      <w:r w:rsidR="00ED4FA2">
        <w:rPr>
          <w:rFonts w:ascii="Tahoma" w:hAnsi="Tahoma" w:cs="Tahoma"/>
          <w:b/>
          <w:bCs/>
          <w:sz w:val="22"/>
        </w:rPr>
        <w:t>3</w:t>
      </w:r>
      <w:r w:rsidRPr="002E140D">
        <w:rPr>
          <w:rFonts w:ascii="Tahoma" w:hAnsi="Tahoma" w:cs="Tahoma"/>
          <w:sz w:val="22"/>
        </w:rPr>
        <w:t xml:space="preserve"> e anexos.</w:t>
      </w:r>
    </w:p>
    <w:p w14:paraId="1033E0F2" w14:textId="0174D9E7" w:rsidR="00ED4FA2" w:rsidRPr="00ED4FA2" w:rsidRDefault="002E140D" w:rsidP="00ED4FA2">
      <w:pPr>
        <w:spacing w:line="360" w:lineRule="auto"/>
        <w:jc w:val="both"/>
        <w:rPr>
          <w:rFonts w:ascii="Tahoma" w:hAnsi="Tahoma" w:cs="Tahoma"/>
          <w:sz w:val="22"/>
        </w:rPr>
      </w:pPr>
      <w:r w:rsidRPr="00AD580D">
        <w:rPr>
          <w:rFonts w:ascii="Tahoma" w:hAnsi="Tahoma" w:cs="Tahoma"/>
          <w:sz w:val="22"/>
          <w:szCs w:val="22"/>
        </w:rPr>
        <w:t>O edital completo está disponível para consulta através do site:</w:t>
      </w:r>
      <w:bookmarkStart w:id="0" w:name="_Hlk39839222"/>
      <w:r w:rsidR="00ED4FA2" w:rsidRPr="00AD580D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AD580D" w:rsidRPr="004F4DFD">
          <w:rPr>
            <w:rStyle w:val="Hyperlink"/>
            <w:rFonts w:ascii="Tahoma" w:hAnsi="Tahoma" w:cs="Tahoma"/>
            <w:sz w:val="22"/>
            <w:szCs w:val="22"/>
          </w:rPr>
          <w:t>https://www.sajardim.sp.gov.br/licitacao/lista/2023/categoria/22/pregao-presencial/</w:t>
        </w:r>
      </w:hyperlink>
      <w:r w:rsidR="00AD580D">
        <w:rPr>
          <w:rFonts w:ascii="Tahoma" w:hAnsi="Tahoma" w:cs="Tahoma"/>
          <w:sz w:val="22"/>
          <w:szCs w:val="22"/>
        </w:rPr>
        <w:t xml:space="preserve"> </w:t>
      </w:r>
    </w:p>
    <w:bookmarkEnd w:id="0"/>
    <w:p w14:paraId="01A39B90" w14:textId="77777777" w:rsidR="00AD580D" w:rsidRDefault="00AD580D" w:rsidP="00ED4FA2">
      <w:pPr>
        <w:spacing w:line="360" w:lineRule="auto"/>
        <w:ind w:firstLine="4"/>
        <w:jc w:val="right"/>
        <w:rPr>
          <w:rFonts w:ascii="Tahoma" w:hAnsi="Tahoma" w:cs="Tahoma"/>
          <w:sz w:val="22"/>
        </w:rPr>
      </w:pPr>
    </w:p>
    <w:p w14:paraId="44FF221A" w14:textId="35C06B86" w:rsidR="002E140D" w:rsidRDefault="002E140D" w:rsidP="00ED4FA2">
      <w:pPr>
        <w:spacing w:line="360" w:lineRule="auto"/>
        <w:ind w:firstLine="4"/>
        <w:jc w:val="right"/>
        <w:rPr>
          <w:rFonts w:ascii="Tahoma" w:hAnsi="Tahoma" w:cs="Tahoma"/>
          <w:sz w:val="22"/>
        </w:rPr>
      </w:pPr>
      <w:r w:rsidRPr="002E140D">
        <w:rPr>
          <w:rFonts w:ascii="Tahoma" w:hAnsi="Tahoma" w:cs="Tahoma"/>
          <w:sz w:val="22"/>
        </w:rPr>
        <w:t xml:space="preserve">Santo Antônio do Jardim (SP), </w:t>
      </w:r>
      <w:r w:rsidR="00AD580D">
        <w:rPr>
          <w:rFonts w:ascii="Tahoma" w:hAnsi="Tahoma" w:cs="Tahoma"/>
          <w:sz w:val="22"/>
        </w:rPr>
        <w:t>1</w:t>
      </w:r>
      <w:r w:rsidR="00A04785">
        <w:rPr>
          <w:rFonts w:ascii="Tahoma" w:hAnsi="Tahoma" w:cs="Tahoma"/>
          <w:sz w:val="22"/>
        </w:rPr>
        <w:t>4</w:t>
      </w:r>
      <w:r w:rsidRPr="00AD580D">
        <w:rPr>
          <w:rFonts w:ascii="Tahoma" w:hAnsi="Tahoma" w:cs="Tahoma"/>
          <w:sz w:val="22"/>
        </w:rPr>
        <w:t xml:space="preserve"> de </w:t>
      </w:r>
      <w:r w:rsidR="00A04785">
        <w:rPr>
          <w:rFonts w:ascii="Tahoma" w:hAnsi="Tahoma" w:cs="Tahoma"/>
          <w:sz w:val="22"/>
        </w:rPr>
        <w:t>março</w:t>
      </w:r>
      <w:r w:rsidRPr="00AD580D">
        <w:rPr>
          <w:rFonts w:ascii="Tahoma" w:hAnsi="Tahoma" w:cs="Tahoma"/>
          <w:sz w:val="22"/>
        </w:rPr>
        <w:t xml:space="preserve"> de 202</w:t>
      </w:r>
      <w:r w:rsidR="00ED4FA2" w:rsidRPr="00AD580D">
        <w:rPr>
          <w:rFonts w:ascii="Tahoma" w:hAnsi="Tahoma" w:cs="Tahoma"/>
          <w:sz w:val="22"/>
        </w:rPr>
        <w:t>3</w:t>
      </w:r>
      <w:r w:rsidR="00A04785">
        <w:rPr>
          <w:rFonts w:ascii="Tahoma" w:hAnsi="Tahoma" w:cs="Tahoma"/>
          <w:sz w:val="22"/>
        </w:rPr>
        <w:t>.</w:t>
      </w:r>
    </w:p>
    <w:p w14:paraId="31E9B71E" w14:textId="77777777" w:rsidR="00A04785" w:rsidRPr="002E140D" w:rsidRDefault="00A04785" w:rsidP="00ED4FA2">
      <w:pPr>
        <w:spacing w:line="360" w:lineRule="auto"/>
        <w:ind w:firstLine="4"/>
        <w:jc w:val="right"/>
        <w:rPr>
          <w:rFonts w:ascii="Tahoma" w:hAnsi="Tahoma" w:cs="Tahoma"/>
          <w:sz w:val="22"/>
        </w:rPr>
      </w:pPr>
    </w:p>
    <w:p w14:paraId="727D41B4" w14:textId="77777777" w:rsidR="002E140D" w:rsidRPr="002E140D" w:rsidRDefault="002E140D" w:rsidP="00A04785">
      <w:pPr>
        <w:spacing w:line="240" w:lineRule="auto"/>
        <w:jc w:val="center"/>
        <w:rPr>
          <w:rFonts w:ascii="Tahoma" w:hAnsi="Tahoma" w:cs="Tahoma"/>
          <w:b/>
          <w:bCs/>
          <w:sz w:val="22"/>
        </w:rPr>
      </w:pPr>
      <w:r w:rsidRPr="002E140D">
        <w:rPr>
          <w:rFonts w:ascii="Tahoma" w:hAnsi="Tahoma" w:cs="Tahoma"/>
          <w:b/>
          <w:bCs/>
          <w:sz w:val="22"/>
        </w:rPr>
        <w:t>Cássio Alexandre Dragão</w:t>
      </w:r>
    </w:p>
    <w:p w14:paraId="0B364BD8" w14:textId="728084C8" w:rsidR="00C62E27" w:rsidRPr="002E140D" w:rsidRDefault="002E140D" w:rsidP="00A04785">
      <w:pPr>
        <w:spacing w:line="240" w:lineRule="auto"/>
        <w:jc w:val="center"/>
        <w:rPr>
          <w:rFonts w:ascii="Tahoma" w:hAnsi="Tahoma" w:cs="Tahoma"/>
          <w:b/>
          <w:bCs/>
          <w:sz w:val="22"/>
        </w:rPr>
      </w:pPr>
      <w:r w:rsidRPr="002E140D">
        <w:rPr>
          <w:rFonts w:ascii="Tahoma" w:hAnsi="Tahoma" w:cs="Tahoma"/>
          <w:b/>
          <w:bCs/>
          <w:sz w:val="22"/>
        </w:rPr>
        <w:t>Pregoeiro</w:t>
      </w:r>
    </w:p>
    <w:sectPr w:rsidR="00C62E27" w:rsidRPr="002E140D" w:rsidSect="005F0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41"/>
      <w:pgMar w:top="1843" w:right="1841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10102" w14:textId="77777777" w:rsidR="00FD4B26" w:rsidRDefault="00FD4B26">
      <w:pPr>
        <w:spacing w:after="0" w:line="240" w:lineRule="auto"/>
      </w:pPr>
      <w:r>
        <w:separator/>
      </w:r>
    </w:p>
  </w:endnote>
  <w:endnote w:type="continuationSeparator" w:id="0">
    <w:p w14:paraId="020113B8" w14:textId="77777777" w:rsidR="00FD4B26" w:rsidRDefault="00FD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2E02" w14:textId="77777777" w:rsidR="00B97346" w:rsidRDefault="00B97346">
    <w:pPr>
      <w:pStyle w:val="Rodap"/>
    </w:pPr>
  </w:p>
  <w:p w14:paraId="71E2F0D6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98628022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392855432"/>
        </w:sdtPr>
        <w:sdtEndPr>
          <w:rPr>
            <w:sz w:val="16"/>
            <w:szCs w:val="16"/>
          </w:rPr>
        </w:sdtEndPr>
        <w:sdtContent>
          <w:p w14:paraId="2A3E4205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177927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533A67C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02ABE589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17915AA4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p w14:paraId="45926123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133121244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659352492"/>
        </w:sdtPr>
        <w:sdtEndPr>
          <w:rPr>
            <w:sz w:val="16"/>
            <w:szCs w:val="16"/>
          </w:rPr>
        </w:sdtEndPr>
        <w:sdtContent>
          <w:p w14:paraId="1BA55329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073FE66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6CF352DD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4DBED0E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2C605DD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2" w:history="1">
      <w:r w:rsidRPr="00C72E70">
        <w:rPr>
          <w:rStyle w:val="Hyperlink"/>
        </w:rPr>
        <w:t>licitacao@sajardim.sp.gov.br</w:t>
      </w:r>
    </w:hyperlink>
  </w:p>
  <w:p w14:paraId="6A35F9FE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462041961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902725118"/>
        </w:sdtPr>
        <w:sdtEndPr>
          <w:rPr>
            <w:sz w:val="16"/>
            <w:szCs w:val="16"/>
          </w:rPr>
        </w:sdtEndPr>
        <w:sdtContent>
          <w:p w14:paraId="33C47BD0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3CE9BAE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78370FC4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7364BCD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7AACD6C5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3" w:history="1">
      <w:r w:rsidRPr="00C72E70">
        <w:rPr>
          <w:rStyle w:val="Hyperlink"/>
        </w:rPr>
        <w:t>licitacao@sajardim.sp.gov.br</w:t>
      </w:r>
    </w:hyperlink>
  </w:p>
  <w:p w14:paraId="0C22C589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321280368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1395632"/>
        </w:sdtPr>
        <w:sdtEndPr>
          <w:rPr>
            <w:sz w:val="16"/>
            <w:szCs w:val="16"/>
          </w:rPr>
        </w:sdtEndPr>
        <w:sdtContent>
          <w:p w14:paraId="2D00BD7C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072180A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0410F0E2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18F5B8E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25C2AB71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4" w:history="1">
      <w:r w:rsidRPr="00C72E70">
        <w:rPr>
          <w:rStyle w:val="Hyperlink"/>
        </w:rPr>
        <w:t>licitacao@sajardim.sp.gov.br</w:t>
      </w:r>
    </w:hyperlink>
  </w:p>
  <w:p w14:paraId="730E9D60" w14:textId="77777777" w:rsidR="00B97346" w:rsidRDefault="00B97346"/>
  <w:p w14:paraId="12B8518E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1D7ACB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39FC9F27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2B727A1B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5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  <w:p w14:paraId="765EF111" w14:textId="77777777" w:rsidR="00B97346" w:rsidRDefault="00B97346"/>
  <w:p w14:paraId="33531436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3B18FD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173A4C53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328EB849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6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A329" w14:textId="65B4C5B9" w:rsidR="00B97346" w:rsidRDefault="00B97346" w:rsidP="00136B2A">
    <w:pPr>
      <w:tabs>
        <w:tab w:val="left" w:pos="8222"/>
      </w:tabs>
      <w:spacing w:after="0" w:line="259" w:lineRule="auto"/>
    </w:pPr>
    <w:bookmarkStart w:id="2" w:name="_Hlk93576902"/>
    <w:bookmarkStart w:id="3" w:name="_Hlk93576903"/>
    <w:r>
      <w:t>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2D4B9B" w14:textId="1410BE77" w:rsidR="00B97346" w:rsidRPr="00083531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Rua Presidente Álvares Florence, 373 – CEP 13.995-000</w:t>
    </w:r>
  </w:p>
  <w:p w14:paraId="6CBA5086" w14:textId="4B2F02E3" w:rsidR="00B97346" w:rsidRPr="00083531" w:rsidRDefault="00B97346" w:rsidP="00083531">
    <w:pPr>
      <w:tabs>
        <w:tab w:val="left" w:pos="8222"/>
      </w:tabs>
      <w:spacing w:after="4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Fone/Fax: (19) 3654-1209 – (19) 3654-1630</w:t>
    </w:r>
  </w:p>
  <w:p w14:paraId="42B00F01" w14:textId="37F33EE7" w:rsidR="00B97346" w:rsidRPr="00083531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 xml:space="preserve">E-mail: </w:t>
    </w:r>
    <w:hyperlink r:id="rId1" w:history="1">
      <w:r w:rsidRPr="00083531">
        <w:rPr>
          <w:rStyle w:val="Hyperlink"/>
          <w:rFonts w:ascii="Tahoma" w:hAnsi="Tahoma" w:cs="Tahoma"/>
          <w:b/>
          <w:bCs/>
          <w:sz w:val="16"/>
          <w:szCs w:val="16"/>
        </w:rPr>
        <w:t>licitacao@sajardim.sp.gov.br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F4BBA" w14:textId="77777777" w:rsidR="00FD4B26" w:rsidRDefault="00FD4B26">
      <w:pPr>
        <w:spacing w:after="0" w:line="240" w:lineRule="auto"/>
      </w:pPr>
      <w:r>
        <w:separator/>
      </w:r>
    </w:p>
  </w:footnote>
  <w:footnote w:type="continuationSeparator" w:id="0">
    <w:p w14:paraId="327C37EC" w14:textId="77777777" w:rsidR="00FD4B26" w:rsidRDefault="00FD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23F6375B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6A73AEA5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6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12A423A0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3EE5CE63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3577CF9" w14:textId="77777777" w:rsidR="00B97346" w:rsidRDefault="00B97346"/>
  <w:p w14:paraId="7E62431B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4656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7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5D52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3AC9C5AB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69B0F168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42A1D24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EACB94F" w14:textId="77777777" w:rsidR="00B97346" w:rsidRDefault="00B97346">
    <w:pPr>
      <w:spacing w:after="0" w:line="259" w:lineRule="auto"/>
    </w:pPr>
  </w:p>
  <w:p w14:paraId="0F0A77F6" w14:textId="77777777" w:rsidR="00B97346" w:rsidRDefault="00B97346"/>
  <w:p w14:paraId="1FA8C82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4157B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0288CCD4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55269CE2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55D68F7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2B909490" w14:textId="77777777" w:rsidR="00B97346" w:rsidRDefault="00B97346">
    <w:pPr>
      <w:spacing w:after="0" w:line="259" w:lineRule="auto"/>
    </w:pPr>
  </w:p>
  <w:p w14:paraId="6AFA1B69" w14:textId="77777777" w:rsidR="00B97346" w:rsidRDefault="00B97346"/>
  <w:p w14:paraId="17FA8CF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FE43D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50E3A438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81FCAB1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06AFCAAF" w14:textId="77777777" w:rsidR="00B97346" w:rsidRDefault="00B97346">
    <w:pPr>
      <w:spacing w:after="0" w:line="259" w:lineRule="auto"/>
    </w:pPr>
  </w:p>
  <w:p w14:paraId="7DD112CA" w14:textId="77777777" w:rsidR="00B97346" w:rsidRDefault="00B97346"/>
  <w:p w14:paraId="58CAD7D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B103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7981A77D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E0359B9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6195FD06" w14:textId="77777777" w:rsidR="00B97346" w:rsidRDefault="00B97346">
    <w:pPr>
      <w:spacing w:after="0" w:line="259" w:lineRule="auto"/>
    </w:pPr>
  </w:p>
  <w:p w14:paraId="381F14EF" w14:textId="77777777" w:rsidR="00B97346" w:rsidRDefault="00B97346"/>
  <w:p w14:paraId="1B72F70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1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B2F2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EE9C61A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4961CBA1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  <w:p w14:paraId="75EA287D" w14:textId="77777777" w:rsidR="00B97346" w:rsidRDefault="00B97346"/>
  <w:p w14:paraId="332037B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2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5A444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17BC787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14A26594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A988" w14:textId="5B97D576" w:rsidR="00B97346" w:rsidRDefault="00F377EB">
    <w:pPr>
      <w:spacing w:after="0" w:line="259" w:lineRule="auto"/>
    </w:pPr>
    <w:bookmarkStart w:id="1" w:name="_Hlk93576873"/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70072" wp14:editId="3BF450D1">
              <wp:simplePos x="0" y="0"/>
              <wp:positionH relativeFrom="rightMargin">
                <wp:posOffset>-167640</wp:posOffset>
              </wp:positionH>
              <wp:positionV relativeFrom="paragraph">
                <wp:posOffset>-169545</wp:posOffset>
              </wp:positionV>
              <wp:extent cx="914400" cy="914400"/>
              <wp:effectExtent l="0" t="0" r="19050" b="1905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4241A" w14:textId="77777777" w:rsidR="004E7F01" w:rsidRPr="004E7F01" w:rsidRDefault="004E7F01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2EE25DC" w14:textId="44E99FF5" w:rsidR="00F377EB" w:rsidRPr="004E7F01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FOLHAS Nº</w:t>
                          </w:r>
                        </w:p>
                        <w:p w14:paraId="4791BC00" w14:textId="06579E69" w:rsidR="008B1342" w:rsidRPr="004E7F01" w:rsidRDefault="004E1E64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0C712E3A" w14:textId="77777777" w:rsidR="008B1342" w:rsidRPr="004E7F01" w:rsidRDefault="008B1342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12BF7776" w14:textId="7AEB7FF8" w:rsidR="00F377EB" w:rsidRPr="008B1342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21832579" w14:textId="77777777" w:rsidR="008B1342" w:rsidRDefault="008B1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0072" id="Retângulo 2" o:spid="_x0000_s1026" style="position:absolute;margin-left:-13.2pt;margin-top:-13.35pt;width:1in;height:1in;z-index:251662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" fillcolor="white [3201]" strokecolor="black [3200]" strokeweight="1pt">
              <v:textbox>
                <w:txbxContent>
                  <w:p w14:paraId="0704241A" w14:textId="77777777" w:rsidR="004E7F01" w:rsidRPr="004E7F01" w:rsidRDefault="004E7F01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2EE25DC" w14:textId="44E99FF5" w:rsidR="00F377EB" w:rsidRPr="004E7F01" w:rsidRDefault="00F377EB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FOLHAS Nº</w:t>
                    </w:r>
                  </w:p>
                  <w:p w14:paraId="4791BC00" w14:textId="06579E69" w:rsidR="008B1342" w:rsidRPr="004E7F01" w:rsidRDefault="004E1E64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0C712E3A" w14:textId="77777777" w:rsidR="008B1342" w:rsidRPr="004E7F01" w:rsidRDefault="008B1342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2BF7776" w14:textId="7AEB7FF8" w:rsidR="00F377EB" w:rsidRPr="008B1342" w:rsidRDefault="00F377EB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21832579" w14:textId="77777777" w:rsidR="008B1342" w:rsidRDefault="008B1342"/>
                </w:txbxContent>
              </v:textbox>
              <w10:wrap type="square" anchorx="margin"/>
            </v:rect>
          </w:pict>
        </mc:Fallback>
      </mc:AlternateContent>
    </w:r>
    <w:r w:rsidR="00B97346">
      <w:rPr>
        <w:noProof/>
      </w:rPr>
      <w:drawing>
        <wp:anchor distT="0" distB="0" distL="114300" distR="114300" simplePos="0" relativeHeight="251660800" behindDoc="0" locked="0" layoutInCell="1" allowOverlap="0" wp14:anchorId="4C61D1AE" wp14:editId="726AB11C">
          <wp:simplePos x="0" y="0"/>
          <wp:positionH relativeFrom="margin">
            <wp:posOffset>76200</wp:posOffset>
          </wp:positionH>
          <wp:positionV relativeFrom="page">
            <wp:posOffset>266700</wp:posOffset>
          </wp:positionV>
          <wp:extent cx="1114425" cy="781050"/>
          <wp:effectExtent l="0" t="0" r="9525" b="0"/>
          <wp:wrapSquare wrapText="bothSides"/>
          <wp:docPr id="53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38892" w14:textId="39BA9D71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PREFEITURA DE SANTO ANTÔNIO DO JARDIM – SP</w:t>
    </w:r>
  </w:p>
  <w:p w14:paraId="758B0B6C" w14:textId="2C1ADB20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SETOR DE COMPRAS E LICITAÇÕES</w:t>
    </w:r>
  </w:p>
  <w:p w14:paraId="1F44478E" w14:textId="60A294DE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083531">
      <w:rPr>
        <w:rFonts w:ascii="Tahoma" w:hAnsi="Tahoma" w:cs="Tahoma"/>
        <w:b/>
        <w:sz w:val="16"/>
        <w:szCs w:val="16"/>
      </w:rPr>
      <w:t>CNPJ: 45.739.091/0001-10</w:t>
    </w:r>
  </w:p>
  <w:bookmarkEnd w:id="1"/>
  <w:p w14:paraId="25982E53" w14:textId="6E34E6C7" w:rsidR="00B97346" w:rsidRDefault="00B97346">
    <w:pPr>
      <w:spacing w:after="0" w:line="259" w:lineRule="auto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1FB96FA4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22248BF3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61824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4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6AD0958B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6332B78E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352D"/>
    <w:multiLevelType w:val="multilevel"/>
    <w:tmpl w:val="1A384166"/>
    <w:lvl w:ilvl="0">
      <w:start w:val="10"/>
      <w:numFmt w:val="decimal"/>
      <w:lvlText w:val="%1"/>
      <w:lvlJc w:val="left"/>
      <w:pPr>
        <w:ind w:left="259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88C"/>
    <w:multiLevelType w:val="multilevel"/>
    <w:tmpl w:val="052E39E2"/>
    <w:lvl w:ilvl="0">
      <w:start w:val="5"/>
      <w:numFmt w:val="decimal"/>
      <w:lvlText w:val="%1"/>
      <w:lvlJc w:val="left"/>
      <w:pPr>
        <w:ind w:left="259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24"/>
      </w:pPr>
      <w:rPr>
        <w:rFonts w:hint="default"/>
        <w:lang w:val="pt-PT" w:eastAsia="en-US" w:bidi="ar-SA"/>
      </w:rPr>
    </w:lvl>
  </w:abstractNum>
  <w:abstractNum w:abstractNumId="8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2E4"/>
    <w:multiLevelType w:val="multilevel"/>
    <w:tmpl w:val="DABC14E8"/>
    <w:lvl w:ilvl="0">
      <w:start w:val="8"/>
      <w:numFmt w:val="decimal"/>
      <w:lvlText w:val="%1"/>
      <w:lvlJc w:val="left"/>
      <w:pPr>
        <w:ind w:left="25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0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6DFD"/>
    <w:multiLevelType w:val="multilevel"/>
    <w:tmpl w:val="921A73A4"/>
    <w:lvl w:ilvl="0">
      <w:start w:val="7"/>
      <w:numFmt w:val="decimal"/>
      <w:lvlText w:val="%1"/>
      <w:lvlJc w:val="left"/>
      <w:pPr>
        <w:ind w:left="75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67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5" w:hanging="677"/>
      </w:pPr>
      <w:rPr>
        <w:rFonts w:hint="default"/>
        <w:lang w:val="pt-PT" w:eastAsia="en-US" w:bidi="ar-SA"/>
      </w:rPr>
    </w:lvl>
  </w:abstractNum>
  <w:abstractNum w:abstractNumId="16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748"/>
    <w:multiLevelType w:val="multilevel"/>
    <w:tmpl w:val="F55C50FA"/>
    <w:lvl w:ilvl="0">
      <w:start w:val="4"/>
      <w:numFmt w:val="decimal"/>
      <w:lvlText w:val="%1"/>
      <w:lvlJc w:val="left"/>
      <w:pPr>
        <w:ind w:left="259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3"/>
  </w:num>
  <w:num w:numId="5">
    <w:abstractNumId w:val="3"/>
  </w:num>
  <w:num w:numId="6">
    <w:abstractNumId w:val="26"/>
  </w:num>
  <w:num w:numId="7">
    <w:abstractNumId w:val="16"/>
  </w:num>
  <w:num w:numId="8">
    <w:abstractNumId w:val="6"/>
  </w:num>
  <w:num w:numId="9">
    <w:abstractNumId w:val="2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2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3"/>
  </w:num>
  <w:num w:numId="20">
    <w:abstractNumId w:val="14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27"/>
  </w:num>
  <w:num w:numId="26">
    <w:abstractNumId w:val="28"/>
  </w:num>
  <w:num w:numId="27">
    <w:abstractNumId w:val="1"/>
  </w:num>
  <w:num w:numId="28">
    <w:abstractNumId w:val="10"/>
  </w:num>
  <w:num w:numId="29">
    <w:abstractNumId w:val="15"/>
  </w:num>
  <w:num w:numId="30">
    <w:abstractNumId w:val="7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0B07"/>
    <w:rsid w:val="000017FA"/>
    <w:rsid w:val="00023A2C"/>
    <w:rsid w:val="000647C0"/>
    <w:rsid w:val="0007386A"/>
    <w:rsid w:val="00073BD2"/>
    <w:rsid w:val="00083531"/>
    <w:rsid w:val="000B64FA"/>
    <w:rsid w:val="000B7404"/>
    <w:rsid w:val="000C4D6F"/>
    <w:rsid w:val="000C6113"/>
    <w:rsid w:val="000D7183"/>
    <w:rsid w:val="000E3F7B"/>
    <w:rsid w:val="000F4697"/>
    <w:rsid w:val="00136B2A"/>
    <w:rsid w:val="001374E8"/>
    <w:rsid w:val="00152BF3"/>
    <w:rsid w:val="00164075"/>
    <w:rsid w:val="001643CD"/>
    <w:rsid w:val="00193FA9"/>
    <w:rsid w:val="0019785C"/>
    <w:rsid w:val="001F0AC9"/>
    <w:rsid w:val="001F4A8F"/>
    <w:rsid w:val="00205F5B"/>
    <w:rsid w:val="00234616"/>
    <w:rsid w:val="0024696A"/>
    <w:rsid w:val="00263404"/>
    <w:rsid w:val="00284099"/>
    <w:rsid w:val="002B3968"/>
    <w:rsid w:val="002C4216"/>
    <w:rsid w:val="002C6B1D"/>
    <w:rsid w:val="002E140D"/>
    <w:rsid w:val="002E2E3A"/>
    <w:rsid w:val="002F2311"/>
    <w:rsid w:val="002F5D0A"/>
    <w:rsid w:val="003105F0"/>
    <w:rsid w:val="00322BA0"/>
    <w:rsid w:val="00340F9E"/>
    <w:rsid w:val="00346D44"/>
    <w:rsid w:val="003541DC"/>
    <w:rsid w:val="00366B7B"/>
    <w:rsid w:val="003A138A"/>
    <w:rsid w:val="003B4A74"/>
    <w:rsid w:val="003C326C"/>
    <w:rsid w:val="003D1EDC"/>
    <w:rsid w:val="003E496D"/>
    <w:rsid w:val="003E75AE"/>
    <w:rsid w:val="003F3C56"/>
    <w:rsid w:val="003F7D26"/>
    <w:rsid w:val="0041449C"/>
    <w:rsid w:val="00423310"/>
    <w:rsid w:val="004412A7"/>
    <w:rsid w:val="00445F6F"/>
    <w:rsid w:val="00465EDD"/>
    <w:rsid w:val="00491F69"/>
    <w:rsid w:val="004A4CC4"/>
    <w:rsid w:val="004D3A4E"/>
    <w:rsid w:val="004D613D"/>
    <w:rsid w:val="004E09E7"/>
    <w:rsid w:val="004E1E64"/>
    <w:rsid w:val="004E3871"/>
    <w:rsid w:val="004E7F01"/>
    <w:rsid w:val="004F01BB"/>
    <w:rsid w:val="004F2B16"/>
    <w:rsid w:val="004F7124"/>
    <w:rsid w:val="005007E8"/>
    <w:rsid w:val="0054326D"/>
    <w:rsid w:val="005700D1"/>
    <w:rsid w:val="005A52B7"/>
    <w:rsid w:val="005A5808"/>
    <w:rsid w:val="005A6234"/>
    <w:rsid w:val="005C3118"/>
    <w:rsid w:val="005C60D7"/>
    <w:rsid w:val="005D3F0C"/>
    <w:rsid w:val="005F0BBC"/>
    <w:rsid w:val="006548E1"/>
    <w:rsid w:val="006739D3"/>
    <w:rsid w:val="00692970"/>
    <w:rsid w:val="006B5E07"/>
    <w:rsid w:val="006F640C"/>
    <w:rsid w:val="007054B5"/>
    <w:rsid w:val="007203D3"/>
    <w:rsid w:val="00751AEE"/>
    <w:rsid w:val="00753C4F"/>
    <w:rsid w:val="00763A3B"/>
    <w:rsid w:val="007702BA"/>
    <w:rsid w:val="0077047A"/>
    <w:rsid w:val="00787167"/>
    <w:rsid w:val="007A3404"/>
    <w:rsid w:val="007B6722"/>
    <w:rsid w:val="007D6355"/>
    <w:rsid w:val="007E023F"/>
    <w:rsid w:val="007E4519"/>
    <w:rsid w:val="00800EC2"/>
    <w:rsid w:val="00801C5F"/>
    <w:rsid w:val="008115B7"/>
    <w:rsid w:val="008271A0"/>
    <w:rsid w:val="00827CB1"/>
    <w:rsid w:val="0084222C"/>
    <w:rsid w:val="00843D63"/>
    <w:rsid w:val="008506A6"/>
    <w:rsid w:val="00855D5E"/>
    <w:rsid w:val="008764D0"/>
    <w:rsid w:val="008A18E9"/>
    <w:rsid w:val="008B1342"/>
    <w:rsid w:val="008B5192"/>
    <w:rsid w:val="008D2271"/>
    <w:rsid w:val="008D5D58"/>
    <w:rsid w:val="008F472F"/>
    <w:rsid w:val="00902BF8"/>
    <w:rsid w:val="00921DC7"/>
    <w:rsid w:val="00934475"/>
    <w:rsid w:val="009432FF"/>
    <w:rsid w:val="00952162"/>
    <w:rsid w:val="009650E0"/>
    <w:rsid w:val="0096563C"/>
    <w:rsid w:val="00986A2B"/>
    <w:rsid w:val="009D6AC7"/>
    <w:rsid w:val="00A04785"/>
    <w:rsid w:val="00A26694"/>
    <w:rsid w:val="00A533BC"/>
    <w:rsid w:val="00A644AE"/>
    <w:rsid w:val="00A66371"/>
    <w:rsid w:val="00A86EC1"/>
    <w:rsid w:val="00A904B4"/>
    <w:rsid w:val="00AA1CBF"/>
    <w:rsid w:val="00AA5EE6"/>
    <w:rsid w:val="00AA6EE0"/>
    <w:rsid w:val="00AC2BE5"/>
    <w:rsid w:val="00AC2C2D"/>
    <w:rsid w:val="00AD2FC9"/>
    <w:rsid w:val="00AD580D"/>
    <w:rsid w:val="00AD5965"/>
    <w:rsid w:val="00B07AB1"/>
    <w:rsid w:val="00B25E83"/>
    <w:rsid w:val="00B275B0"/>
    <w:rsid w:val="00B614AD"/>
    <w:rsid w:val="00B66A18"/>
    <w:rsid w:val="00B93B2A"/>
    <w:rsid w:val="00B97346"/>
    <w:rsid w:val="00BC0BF9"/>
    <w:rsid w:val="00C244A5"/>
    <w:rsid w:val="00C2776A"/>
    <w:rsid w:val="00C33FC1"/>
    <w:rsid w:val="00C458DF"/>
    <w:rsid w:val="00C54665"/>
    <w:rsid w:val="00C62E27"/>
    <w:rsid w:val="00C72772"/>
    <w:rsid w:val="00CB0609"/>
    <w:rsid w:val="00CB342B"/>
    <w:rsid w:val="00CC0802"/>
    <w:rsid w:val="00CC29B3"/>
    <w:rsid w:val="00CC3558"/>
    <w:rsid w:val="00CD0F66"/>
    <w:rsid w:val="00CE01D1"/>
    <w:rsid w:val="00CF6547"/>
    <w:rsid w:val="00D10DC2"/>
    <w:rsid w:val="00D11665"/>
    <w:rsid w:val="00D1291D"/>
    <w:rsid w:val="00D15874"/>
    <w:rsid w:val="00D27262"/>
    <w:rsid w:val="00D3120C"/>
    <w:rsid w:val="00D332C2"/>
    <w:rsid w:val="00D40E1B"/>
    <w:rsid w:val="00DA2887"/>
    <w:rsid w:val="00DC0078"/>
    <w:rsid w:val="00E0322F"/>
    <w:rsid w:val="00E116B6"/>
    <w:rsid w:val="00E12802"/>
    <w:rsid w:val="00E26C4E"/>
    <w:rsid w:val="00E656A3"/>
    <w:rsid w:val="00E76472"/>
    <w:rsid w:val="00E90A6F"/>
    <w:rsid w:val="00E921B7"/>
    <w:rsid w:val="00EA180C"/>
    <w:rsid w:val="00EA1D30"/>
    <w:rsid w:val="00ED4FA2"/>
    <w:rsid w:val="00F00C4A"/>
    <w:rsid w:val="00F109F0"/>
    <w:rsid w:val="00F133D1"/>
    <w:rsid w:val="00F24EC9"/>
    <w:rsid w:val="00F377EB"/>
    <w:rsid w:val="00F702E2"/>
    <w:rsid w:val="00F70E96"/>
    <w:rsid w:val="00F740CE"/>
    <w:rsid w:val="00F77097"/>
    <w:rsid w:val="00F86B20"/>
    <w:rsid w:val="00F874E9"/>
    <w:rsid w:val="00F97581"/>
    <w:rsid w:val="00FA1BC9"/>
    <w:rsid w:val="00FB6BDB"/>
    <w:rsid w:val="00FC4EB9"/>
    <w:rsid w:val="00FD243B"/>
    <w:rsid w:val="00FD4B26"/>
    <w:rsid w:val="00FF3A7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64"/>
  </w:style>
  <w:style w:type="paragraph" w:styleId="Ttulo1">
    <w:name w:val="heading 1"/>
    <w:basedOn w:val="Normal"/>
    <w:next w:val="Normal"/>
    <w:link w:val="Ttulo1Char"/>
    <w:uiPriority w:val="9"/>
    <w:qFormat/>
    <w:rsid w:val="004E1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1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1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1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E1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1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">
    <w:name w:val="TableGrid"/>
    <w:rsid w:val="003E496D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15874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0F4697"/>
    <w:pPr>
      <w:widowControl w:val="0"/>
      <w:autoSpaceDE w:val="0"/>
      <w:autoSpaceDN w:val="0"/>
      <w:spacing w:after="0" w:line="198" w:lineRule="exact"/>
    </w:pPr>
    <w:rPr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4E1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har">
    <w:name w:val="Título 6 Char"/>
    <w:basedOn w:val="Fontepargpadro"/>
    <w:link w:val="Ttulo6"/>
    <w:uiPriority w:val="9"/>
    <w:rsid w:val="004E1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4E1E6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E1E64"/>
    <w:rPr>
      <w:b/>
      <w:bCs/>
    </w:rPr>
  </w:style>
  <w:style w:type="paragraph" w:styleId="NormalWeb">
    <w:name w:val="Normal (Web)"/>
    <w:basedOn w:val="Normal"/>
    <w:rsid w:val="00E764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</w:pPr>
    <w:rPr>
      <w:rFonts w:ascii="Arial" w:hAnsi="Arial" w:cs="Arial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E1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E1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</w:pPr>
    <w:rPr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firstLine="3402"/>
    </w:pPr>
    <w:rPr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</w:pPr>
    <w:rPr>
      <w:rFonts w:ascii="Arial" w:hAnsi="Arial"/>
      <w:b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hanging="283"/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</w:pPr>
    <w:rPr>
      <w:rFonts w:ascii="Courier New" w:hAnsi="Courier New" w:cs="Tahoma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64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/>
    </w:pPr>
    <w:rPr>
      <w:rFonts w:ascii="Arial" w:hAnsi="Arial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E6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E1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E64"/>
    <w:rPr>
      <w:color w:val="44546A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4E1E64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E1E6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E1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E1E64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E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E1E6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E1E6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E1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E1E6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4E1E6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E1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89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36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1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  <w:div w:id="146484358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598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6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96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jardim.sp.gov.br/licitacao/lista/2023/categoria/22/pregao-presenci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ajardim.sp.gov.br" TargetMode="External"/><Relationship Id="rId2" Type="http://schemas.openxmlformats.org/officeDocument/2006/relationships/hyperlink" Target="mailto:licitacao@sajardim.sp.gov.br" TargetMode="External"/><Relationship Id="rId1" Type="http://schemas.openxmlformats.org/officeDocument/2006/relationships/hyperlink" Target="mailto:licitacao@sajardim.sp.gov.br" TargetMode="External"/><Relationship Id="rId6" Type="http://schemas.openxmlformats.org/officeDocument/2006/relationships/hyperlink" Target="mailto:licitacao@sajardim.sp.gov.br" TargetMode="External"/><Relationship Id="rId5" Type="http://schemas.openxmlformats.org/officeDocument/2006/relationships/hyperlink" Target="mailto:licitacao@sajardim.sp.gov.br" TargetMode="External"/><Relationship Id="rId4" Type="http://schemas.openxmlformats.org/officeDocument/2006/relationships/hyperlink" Target="mailto:licitacao@sajardim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D10-5527-4201-B622-FAD4FA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Prefeitura Municipal de Santo Antonio do Jardim</cp:lastModifiedBy>
  <cp:revision>12</cp:revision>
  <cp:lastPrinted>2023-03-14T13:05:00Z</cp:lastPrinted>
  <dcterms:created xsi:type="dcterms:W3CDTF">2023-02-01T13:22:00Z</dcterms:created>
  <dcterms:modified xsi:type="dcterms:W3CDTF">2023-03-14T13:22:00Z</dcterms:modified>
</cp:coreProperties>
</file>