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39562" w14:textId="1F8923CA" w:rsidR="008E0D44" w:rsidRPr="00035374" w:rsidRDefault="008E0D44" w:rsidP="001E7D9C">
      <w:pPr>
        <w:pStyle w:val="NormalWeb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5374">
        <w:rPr>
          <w:rFonts w:ascii="Times New Roman" w:hAnsi="Times New Roman" w:cs="Times New Roman"/>
          <w:b/>
          <w:sz w:val="22"/>
          <w:szCs w:val="22"/>
        </w:rPr>
        <w:t>AVISO DE LICITAÇÃO</w:t>
      </w:r>
    </w:p>
    <w:p w14:paraId="26751A02" w14:textId="77777777" w:rsidR="00035374" w:rsidRPr="00035374" w:rsidRDefault="008E0D44" w:rsidP="00035374">
      <w:pPr>
        <w:pStyle w:val="Normal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44420945"/>
      <w:r w:rsidRPr="00035374">
        <w:rPr>
          <w:rFonts w:ascii="Times New Roman" w:hAnsi="Times New Roman" w:cs="Times New Roman"/>
          <w:b/>
          <w:sz w:val="22"/>
          <w:szCs w:val="22"/>
        </w:rPr>
        <w:t xml:space="preserve">PROCESSO </w:t>
      </w:r>
      <w:r w:rsidR="00E64822" w:rsidRPr="00035374">
        <w:rPr>
          <w:rFonts w:ascii="Times New Roman" w:hAnsi="Times New Roman" w:cs="Times New Roman"/>
          <w:b/>
          <w:sz w:val="22"/>
          <w:szCs w:val="22"/>
        </w:rPr>
        <w:t xml:space="preserve">ADMINISTRATIVO </w:t>
      </w:r>
      <w:r w:rsidRPr="00035374">
        <w:rPr>
          <w:rFonts w:ascii="Times New Roman" w:hAnsi="Times New Roman" w:cs="Times New Roman"/>
          <w:b/>
          <w:sz w:val="22"/>
          <w:szCs w:val="22"/>
        </w:rPr>
        <w:t xml:space="preserve">Nº </w:t>
      </w:r>
      <w:r w:rsidR="00035374" w:rsidRPr="00035374">
        <w:rPr>
          <w:rFonts w:ascii="Times New Roman" w:hAnsi="Times New Roman" w:cs="Times New Roman"/>
          <w:b/>
          <w:sz w:val="22"/>
          <w:szCs w:val="22"/>
        </w:rPr>
        <w:t>118</w:t>
      </w:r>
      <w:r w:rsidRPr="00035374">
        <w:rPr>
          <w:rFonts w:ascii="Times New Roman" w:hAnsi="Times New Roman" w:cs="Times New Roman"/>
          <w:b/>
          <w:sz w:val="22"/>
          <w:szCs w:val="22"/>
        </w:rPr>
        <w:t>/202</w:t>
      </w:r>
      <w:r w:rsidR="00E64822" w:rsidRPr="00035374">
        <w:rPr>
          <w:rFonts w:ascii="Times New Roman" w:hAnsi="Times New Roman" w:cs="Times New Roman"/>
          <w:b/>
          <w:sz w:val="22"/>
          <w:szCs w:val="22"/>
        </w:rPr>
        <w:t>2</w:t>
      </w:r>
    </w:p>
    <w:p w14:paraId="749B5D5F" w14:textId="77777777" w:rsidR="00035374" w:rsidRPr="00035374" w:rsidRDefault="008E0D44" w:rsidP="00035374">
      <w:pPr>
        <w:pStyle w:val="Normal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374">
        <w:rPr>
          <w:rFonts w:ascii="Times New Roman" w:hAnsi="Times New Roman" w:cs="Times New Roman"/>
          <w:b/>
          <w:sz w:val="22"/>
          <w:szCs w:val="22"/>
        </w:rPr>
        <w:t xml:space="preserve">PREGÃO </w:t>
      </w:r>
      <w:r w:rsidR="00035374" w:rsidRPr="00035374">
        <w:rPr>
          <w:rFonts w:ascii="Times New Roman" w:hAnsi="Times New Roman" w:cs="Times New Roman"/>
          <w:b/>
          <w:sz w:val="22"/>
          <w:szCs w:val="22"/>
        </w:rPr>
        <w:t>PRESENCIAL</w:t>
      </w:r>
      <w:r w:rsidRPr="00035374">
        <w:rPr>
          <w:rFonts w:ascii="Times New Roman" w:hAnsi="Times New Roman" w:cs="Times New Roman"/>
          <w:b/>
          <w:sz w:val="22"/>
          <w:szCs w:val="22"/>
        </w:rPr>
        <w:t xml:space="preserve"> Nº </w:t>
      </w:r>
      <w:r w:rsidR="00035374" w:rsidRPr="00035374">
        <w:rPr>
          <w:rFonts w:ascii="Times New Roman" w:hAnsi="Times New Roman" w:cs="Times New Roman"/>
          <w:b/>
          <w:sz w:val="22"/>
          <w:szCs w:val="22"/>
        </w:rPr>
        <w:t>31</w:t>
      </w:r>
      <w:r w:rsidRPr="00035374">
        <w:rPr>
          <w:rFonts w:ascii="Times New Roman" w:hAnsi="Times New Roman" w:cs="Times New Roman"/>
          <w:b/>
          <w:sz w:val="22"/>
          <w:szCs w:val="22"/>
        </w:rPr>
        <w:t>/202</w:t>
      </w:r>
      <w:r w:rsidR="00E64822" w:rsidRPr="00035374">
        <w:rPr>
          <w:rFonts w:ascii="Times New Roman" w:hAnsi="Times New Roman" w:cs="Times New Roman"/>
          <w:b/>
          <w:sz w:val="22"/>
          <w:szCs w:val="22"/>
        </w:rPr>
        <w:t>2</w:t>
      </w:r>
    </w:p>
    <w:p w14:paraId="4D1902FF" w14:textId="77777777" w:rsidR="00D12B77" w:rsidRDefault="008E0D44" w:rsidP="00D12B77">
      <w:pPr>
        <w:pStyle w:val="NormalWeb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5374">
        <w:rPr>
          <w:rFonts w:ascii="Times New Roman" w:hAnsi="Times New Roman" w:cs="Times New Roman"/>
          <w:sz w:val="22"/>
          <w:szCs w:val="22"/>
        </w:rPr>
        <w:t>OBJETIVANDO</w:t>
      </w:r>
      <w:r w:rsidR="00035374" w:rsidRPr="00035374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22524941"/>
      <w:r w:rsidR="00035374" w:rsidRPr="00035374">
        <w:rPr>
          <w:rFonts w:ascii="Times New Roman" w:hAnsi="Times New Roman" w:cs="Times New Roman"/>
          <w:b/>
          <w:sz w:val="22"/>
          <w:szCs w:val="22"/>
        </w:rPr>
        <w:t xml:space="preserve">AQUISIÇÃO DE MATERIAIS DE CONSTRUÇÃO, MATERIAIS ELÉTRICOS, MATERIAIS HIDRÁULICOS, MATERIAS DE PINTURA, PARA ATENDER ÀS NECESSIDADES DO MUNICÍPIO DE SANTO ANTÔNIO DO </w:t>
      </w:r>
      <w:r w:rsidR="00035374" w:rsidRPr="00035374">
        <w:rPr>
          <w:rFonts w:ascii="Times New Roman" w:hAnsi="Times New Roman" w:cs="Times New Roman"/>
          <w:b/>
          <w:bCs/>
          <w:sz w:val="22"/>
          <w:szCs w:val="22"/>
        </w:rPr>
        <w:t>JARDIM E AS</w:t>
      </w:r>
      <w:r w:rsidR="00035374" w:rsidRPr="00035374">
        <w:rPr>
          <w:rFonts w:ascii="Times New Roman" w:hAnsi="Times New Roman" w:cs="Times New Roman"/>
          <w:b/>
          <w:sz w:val="22"/>
          <w:szCs w:val="22"/>
        </w:rPr>
        <w:t xml:space="preserve"> SECRETARIAS DO MUNICIPIO DA SANTO ANTÔNIO DO JARDIM</w:t>
      </w:r>
      <w:r w:rsidR="00035374" w:rsidRPr="00035374">
        <w:rPr>
          <w:rFonts w:ascii="Times New Roman" w:hAnsi="Times New Roman" w:cs="Times New Roman"/>
          <w:sz w:val="22"/>
          <w:szCs w:val="22"/>
        </w:rPr>
        <w:t>.</w:t>
      </w:r>
      <w:r w:rsidR="00035374" w:rsidRPr="00035374">
        <w:rPr>
          <w:rFonts w:ascii="Times New Roman" w:hAnsi="Times New Roman" w:cs="Times New Roman"/>
          <w:b/>
          <w:sz w:val="22"/>
          <w:szCs w:val="22"/>
        </w:rPr>
        <w:t>, DE ACORDO COM AS DIRETRIZES E ESPECIFICAÇÕES EXPRESSAS NO TERMO DE REFERÊNCIA – ENTREGA PARCELA</w:t>
      </w:r>
      <w:r w:rsidR="00D12B77">
        <w:rPr>
          <w:rFonts w:ascii="Times New Roman" w:hAnsi="Times New Roman" w:cs="Times New Roman"/>
          <w:sz w:val="22"/>
          <w:szCs w:val="22"/>
        </w:rPr>
        <w:t>.</w:t>
      </w:r>
      <w:bookmarkEnd w:id="1"/>
    </w:p>
    <w:p w14:paraId="52367CF6" w14:textId="77777777" w:rsidR="00D12B77" w:rsidRPr="00D12B77" w:rsidRDefault="00D12B77" w:rsidP="00D12B77">
      <w:pPr>
        <w:pStyle w:val="NormalWeb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12B77">
        <w:rPr>
          <w:rFonts w:ascii="Times New Roman" w:hAnsi="Times New Roman" w:cs="Times New Roman"/>
          <w:b/>
          <w:bCs/>
          <w:sz w:val="22"/>
          <w:szCs w:val="22"/>
        </w:rPr>
        <w:t>SESSÃO DESIGNADA PARA O DIA: 06/01/20223</w:t>
      </w:r>
    </w:p>
    <w:p w14:paraId="5AE3B4F2" w14:textId="20C5756C" w:rsidR="00D12B77" w:rsidRPr="00D12B77" w:rsidRDefault="00D12B77" w:rsidP="00D12B77">
      <w:pPr>
        <w:pStyle w:val="NormalWeb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12B77">
        <w:rPr>
          <w:rFonts w:ascii="Times New Roman" w:hAnsi="Times New Roman" w:cs="Times New Roman"/>
          <w:b/>
          <w:bCs/>
          <w:sz w:val="22"/>
          <w:szCs w:val="22"/>
        </w:rPr>
        <w:t>HORÁRIOS: A PARTIR DAS 10H00</w:t>
      </w:r>
    </w:p>
    <w:p w14:paraId="6CA18619" w14:textId="77777777" w:rsidR="00D12B77" w:rsidRPr="00AE55D5" w:rsidRDefault="00D12B77" w:rsidP="00D12B77">
      <w:pPr>
        <w:pStyle w:val="TextosemFormata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5D5">
        <w:rPr>
          <w:rFonts w:ascii="Times New Roman" w:hAnsi="Times New Roman" w:cs="Times New Roman"/>
          <w:sz w:val="22"/>
          <w:szCs w:val="22"/>
        </w:rPr>
        <w:t xml:space="preserve">CRITÉRIO DE JULGAMENTO: </w:t>
      </w:r>
      <w:r w:rsidRPr="00AE55D5">
        <w:rPr>
          <w:rFonts w:ascii="Times New Roman" w:hAnsi="Times New Roman" w:cs="Times New Roman"/>
          <w:b/>
          <w:sz w:val="22"/>
          <w:szCs w:val="22"/>
        </w:rPr>
        <w:t xml:space="preserve">MENOR </w:t>
      </w:r>
      <w:r>
        <w:rPr>
          <w:rFonts w:ascii="Times New Roman" w:hAnsi="Times New Roman" w:cs="Times New Roman"/>
          <w:b/>
          <w:sz w:val="22"/>
          <w:szCs w:val="22"/>
        </w:rPr>
        <w:t>PREÇO GLOBAL POR LOTE</w:t>
      </w:r>
    </w:p>
    <w:p w14:paraId="0BA2534A" w14:textId="77777777" w:rsidR="00D12B77" w:rsidRPr="00AE55D5" w:rsidRDefault="00D12B77" w:rsidP="00D12B77">
      <w:pPr>
        <w:spacing w:line="360" w:lineRule="auto"/>
        <w:rPr>
          <w:sz w:val="22"/>
        </w:rPr>
      </w:pPr>
      <w:r w:rsidRPr="00AE55D5">
        <w:rPr>
          <w:sz w:val="22"/>
        </w:rPr>
        <w:t>FUNDAMENTAÇÃO LEGAL: Lei 10.520/02, e demais legislações pertinentes.</w:t>
      </w:r>
    </w:p>
    <w:p w14:paraId="6D61E811" w14:textId="77777777" w:rsidR="00D12B77" w:rsidRPr="00AE55D5" w:rsidRDefault="00D12B77" w:rsidP="00D12B77">
      <w:pPr>
        <w:spacing w:line="360" w:lineRule="auto"/>
        <w:rPr>
          <w:sz w:val="22"/>
        </w:rPr>
      </w:pPr>
      <w:r w:rsidRPr="00AE55D5">
        <w:rPr>
          <w:sz w:val="22"/>
        </w:rPr>
        <w:t>O Município de Santo Antônio do Jardim (SP), torna público para conhecimento dos interessados, que se encontra instaurada a licitação, na modalidade</w:t>
      </w:r>
      <w:r w:rsidRPr="00AE55D5">
        <w:rPr>
          <w:b/>
          <w:sz w:val="22"/>
        </w:rPr>
        <w:t xml:space="preserve"> MENOR </w:t>
      </w:r>
      <w:r>
        <w:rPr>
          <w:b/>
          <w:sz w:val="22"/>
        </w:rPr>
        <w:t>PREÇO GLOBAL POR LOTE</w:t>
      </w:r>
      <w:r w:rsidRPr="00AE55D5">
        <w:rPr>
          <w:sz w:val="22"/>
        </w:rPr>
        <w:t xml:space="preserve">, de acordo com as condições impressas no edital do </w:t>
      </w:r>
      <w:r w:rsidRPr="00AE55D5">
        <w:rPr>
          <w:b/>
          <w:bCs/>
          <w:sz w:val="22"/>
        </w:rPr>
        <w:t xml:space="preserve">PREGÃO </w:t>
      </w:r>
      <w:r>
        <w:rPr>
          <w:b/>
          <w:bCs/>
          <w:sz w:val="22"/>
        </w:rPr>
        <w:t>PRESENCIAL</w:t>
      </w:r>
      <w:r w:rsidRPr="00AE55D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</w:t>
      </w:r>
      <w:r w:rsidRPr="00AE55D5">
        <w:rPr>
          <w:b/>
          <w:bCs/>
          <w:sz w:val="22"/>
        </w:rPr>
        <w:t xml:space="preserve">º </w:t>
      </w:r>
      <w:r>
        <w:rPr>
          <w:b/>
          <w:bCs/>
          <w:sz w:val="22"/>
        </w:rPr>
        <w:t>31</w:t>
      </w:r>
      <w:r w:rsidRPr="00AE55D5">
        <w:rPr>
          <w:b/>
          <w:bCs/>
          <w:sz w:val="22"/>
        </w:rPr>
        <w:t>/2022</w:t>
      </w:r>
      <w:r w:rsidRPr="00AE55D5">
        <w:rPr>
          <w:sz w:val="22"/>
        </w:rPr>
        <w:t xml:space="preserve"> e anexos.</w:t>
      </w:r>
    </w:p>
    <w:p w14:paraId="6010B821" w14:textId="77777777" w:rsidR="00D12B77" w:rsidRPr="00E872A7" w:rsidRDefault="00D12B77" w:rsidP="00D12B77">
      <w:pPr>
        <w:pStyle w:val="NormalWeb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E55D5">
        <w:rPr>
          <w:rFonts w:ascii="Times New Roman" w:hAnsi="Times New Roman" w:cs="Times New Roman"/>
          <w:sz w:val="22"/>
          <w:szCs w:val="22"/>
        </w:rPr>
        <w:t>O edital completo está disponível para consulta através do site:</w:t>
      </w:r>
      <w:r w:rsidRPr="00AE55D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bookmarkStart w:id="2" w:name="_Hlk39839222"/>
      <w:bookmarkStart w:id="3" w:name="_Hlk122525017"/>
      <w:r>
        <w:fldChar w:fldCharType="begin"/>
      </w:r>
      <w:r>
        <w:instrText xml:space="preserve"> HYPERLINK "https://www.sajardim.sp.gov.br/licitacao/categoria/22/pregao-presencial/" </w:instrText>
      </w:r>
      <w:r>
        <w:fldChar w:fldCharType="separate"/>
      </w:r>
      <w:r w:rsidRPr="00E872A7">
        <w:rPr>
          <w:rStyle w:val="Hyperlink"/>
          <w:rFonts w:ascii="Tahoma" w:hAnsi="Tahoma" w:cs="Tahoma"/>
          <w:sz w:val="22"/>
          <w:szCs w:val="22"/>
        </w:rPr>
        <w:t>https://www.sajardim.sp.gov.br/licitacao/categoria/22/pregao-presencial/</w:t>
      </w:r>
      <w:r>
        <w:rPr>
          <w:rStyle w:val="Hyperlink"/>
          <w:rFonts w:ascii="Tahoma" w:hAnsi="Tahoma" w:cs="Tahoma"/>
          <w:sz w:val="22"/>
          <w:szCs w:val="22"/>
        </w:rPr>
        <w:fldChar w:fldCharType="end"/>
      </w:r>
      <w:bookmarkEnd w:id="3"/>
      <w:r w:rsidRPr="00E872A7">
        <w:rPr>
          <w:rFonts w:ascii="Tahoma" w:hAnsi="Tahoma" w:cs="Tahoma"/>
          <w:sz w:val="22"/>
          <w:szCs w:val="22"/>
        </w:rPr>
        <w:t xml:space="preserve"> </w:t>
      </w:r>
    </w:p>
    <w:bookmarkEnd w:id="2"/>
    <w:p w14:paraId="7C74AFD0" w14:textId="77777777" w:rsidR="00D12B77" w:rsidRDefault="00D12B77" w:rsidP="00D12B77">
      <w:pPr>
        <w:spacing w:line="360" w:lineRule="auto"/>
        <w:ind w:left="0" w:firstLine="4"/>
        <w:jc w:val="center"/>
        <w:rPr>
          <w:sz w:val="22"/>
        </w:rPr>
      </w:pPr>
    </w:p>
    <w:p w14:paraId="2389B8FF" w14:textId="77777777" w:rsidR="00D12B77" w:rsidRPr="00AE55D5" w:rsidRDefault="00D12B77" w:rsidP="00D12B77">
      <w:pPr>
        <w:spacing w:line="360" w:lineRule="auto"/>
        <w:ind w:left="0" w:firstLine="4"/>
        <w:jc w:val="center"/>
        <w:rPr>
          <w:sz w:val="22"/>
        </w:rPr>
      </w:pPr>
      <w:r w:rsidRPr="00AE55D5">
        <w:rPr>
          <w:sz w:val="22"/>
        </w:rPr>
        <w:t xml:space="preserve">Santo Antônio do Jardim (SP), </w:t>
      </w:r>
      <w:r>
        <w:rPr>
          <w:sz w:val="22"/>
        </w:rPr>
        <w:t>21</w:t>
      </w:r>
      <w:r w:rsidRPr="00AE55D5">
        <w:rPr>
          <w:sz w:val="22"/>
        </w:rPr>
        <w:t xml:space="preserve"> de </w:t>
      </w:r>
      <w:r>
        <w:rPr>
          <w:sz w:val="22"/>
        </w:rPr>
        <w:t>dezembro</w:t>
      </w:r>
      <w:r w:rsidRPr="00AE55D5">
        <w:rPr>
          <w:sz w:val="22"/>
        </w:rPr>
        <w:t xml:space="preserve"> de 2022</w:t>
      </w:r>
    </w:p>
    <w:p w14:paraId="758AE0FB" w14:textId="77777777" w:rsidR="00D12B77" w:rsidRPr="00AE55D5" w:rsidRDefault="00D12B77" w:rsidP="00D12B77">
      <w:pPr>
        <w:spacing w:line="360" w:lineRule="auto"/>
        <w:jc w:val="center"/>
        <w:rPr>
          <w:sz w:val="22"/>
        </w:rPr>
      </w:pPr>
    </w:p>
    <w:p w14:paraId="6BE5EEEC" w14:textId="77777777" w:rsidR="00D12B77" w:rsidRPr="00AE55D5" w:rsidRDefault="00D12B77" w:rsidP="00D12B77">
      <w:pPr>
        <w:spacing w:line="360" w:lineRule="auto"/>
        <w:jc w:val="center"/>
        <w:rPr>
          <w:sz w:val="22"/>
        </w:rPr>
      </w:pPr>
      <w:r w:rsidRPr="00AE55D5">
        <w:rPr>
          <w:sz w:val="22"/>
        </w:rPr>
        <w:t>Cássio Alexandre Dragão</w:t>
      </w:r>
    </w:p>
    <w:p w14:paraId="6F0BC9BE" w14:textId="77777777" w:rsidR="00D12B77" w:rsidRPr="00AE55D5" w:rsidRDefault="00D12B77" w:rsidP="00D12B77">
      <w:pPr>
        <w:spacing w:line="360" w:lineRule="auto"/>
        <w:jc w:val="center"/>
        <w:rPr>
          <w:sz w:val="22"/>
        </w:rPr>
      </w:pPr>
      <w:r w:rsidRPr="00AE55D5">
        <w:rPr>
          <w:sz w:val="22"/>
        </w:rPr>
        <w:t>Pregoeiro</w:t>
      </w:r>
      <w:bookmarkEnd w:id="0"/>
    </w:p>
    <w:sectPr w:rsidR="00D12B77" w:rsidRPr="00AE55D5" w:rsidSect="00745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2470" w:right="1133" w:bottom="614" w:left="1843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49C5C" w14:textId="77777777" w:rsidR="004953A3" w:rsidRDefault="004953A3">
      <w:pPr>
        <w:spacing w:after="0" w:line="240" w:lineRule="auto"/>
      </w:pPr>
      <w:r>
        <w:separator/>
      </w:r>
    </w:p>
  </w:endnote>
  <w:endnote w:type="continuationSeparator" w:id="0">
    <w:p w14:paraId="49D9DCAA" w14:textId="77777777" w:rsidR="004953A3" w:rsidRDefault="0049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023AA" w14:textId="77777777" w:rsidR="004D613D" w:rsidRDefault="004D61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A329" w14:textId="7844B139" w:rsidR="00E90A6F" w:rsidRDefault="00E90A6F" w:rsidP="00E90A6F">
    <w:pPr>
      <w:tabs>
        <w:tab w:val="left" w:pos="8222"/>
      </w:tabs>
      <w:spacing w:after="0" w:line="259" w:lineRule="auto"/>
      <w:ind w:left="0" w:right="0" w:firstLine="0"/>
      <w:jc w:val="center"/>
    </w:pPr>
    <w:bookmarkStart w:id="5" w:name="_Hlk93576902"/>
    <w:bookmarkStart w:id="6" w:name="_Hlk93576903"/>
    <w:r>
      <w:t>___________________________________________________________________________________________</w:t>
    </w:r>
  </w:p>
  <w:p w14:paraId="282D4B9B" w14:textId="1410BE77" w:rsidR="00E90A6F" w:rsidRDefault="00E90A6F" w:rsidP="00E90A6F">
    <w:pPr>
      <w:tabs>
        <w:tab w:val="left" w:pos="8222"/>
      </w:tabs>
      <w:spacing w:after="0" w:line="259" w:lineRule="auto"/>
      <w:ind w:left="0" w:right="0" w:firstLine="0"/>
      <w:jc w:val="center"/>
    </w:pPr>
    <w:r>
      <w:t>Rua Presidente Álvares Florence, 373 – CEP 13.995-000</w:t>
    </w:r>
  </w:p>
  <w:p w14:paraId="6CBA5086" w14:textId="77777777" w:rsidR="00E90A6F" w:rsidRDefault="00E90A6F" w:rsidP="00E90A6F">
    <w:pPr>
      <w:tabs>
        <w:tab w:val="left" w:pos="8222"/>
      </w:tabs>
      <w:spacing w:after="40" w:line="235" w:lineRule="auto"/>
      <w:ind w:left="0" w:right="0" w:hanging="254"/>
      <w:jc w:val="center"/>
    </w:pPr>
    <w:r>
      <w:t>Fone/Fax: (19) 3654-1204 - (19) 3654-1209</w:t>
    </w:r>
  </w:p>
  <w:p w14:paraId="42B00F01" w14:textId="77777777" w:rsidR="00E90A6F" w:rsidRDefault="00E90A6F" w:rsidP="00E90A6F">
    <w:pPr>
      <w:tabs>
        <w:tab w:val="left" w:pos="8222"/>
      </w:tabs>
      <w:spacing w:after="40" w:line="235" w:lineRule="auto"/>
      <w:ind w:left="0" w:right="0" w:hanging="254"/>
      <w:jc w:val="center"/>
    </w:pPr>
    <w:r>
      <w:t xml:space="preserve">E-mail: </w:t>
    </w:r>
    <w:hyperlink r:id="rId1" w:history="1">
      <w:r w:rsidRPr="00C72E70">
        <w:rPr>
          <w:rStyle w:val="Hyperlink"/>
        </w:rPr>
        <w:t>licitacao@sajardim.sp.gov.br</w:t>
      </w:r>
    </w:hyperlink>
  </w:p>
  <w:bookmarkEnd w:id="5"/>
  <w:bookmarkEnd w:id="6"/>
  <w:p w14:paraId="2AC60BD2" w14:textId="77777777" w:rsidR="00E90A6F" w:rsidRDefault="00E90A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FA595" w14:textId="77777777" w:rsidR="004D613D" w:rsidRDefault="004D61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73FB4" w14:textId="77777777" w:rsidR="004953A3" w:rsidRDefault="004953A3">
      <w:pPr>
        <w:spacing w:after="0" w:line="240" w:lineRule="auto"/>
      </w:pPr>
      <w:r>
        <w:separator/>
      </w:r>
    </w:p>
  </w:footnote>
  <w:footnote w:type="continuationSeparator" w:id="0">
    <w:p w14:paraId="52A63829" w14:textId="77777777" w:rsidR="004953A3" w:rsidRDefault="0049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D27262" w14:paraId="72FFD252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456E3" w14:textId="77777777" w:rsidR="00D27262" w:rsidRDefault="00D27262">
          <w:pPr>
            <w:spacing w:after="0" w:line="259" w:lineRule="auto"/>
            <w:ind w:left="0" w:right="0" w:firstLine="0"/>
          </w:pPr>
          <w:r>
            <w:rPr>
              <w:b/>
              <w:sz w:val="24"/>
            </w:rPr>
            <w:t xml:space="preserve">PP nº 011/19 </w:t>
          </w:r>
        </w:p>
        <w:p w14:paraId="23F6375B" w14:textId="77777777" w:rsidR="00D27262" w:rsidRDefault="00D27262">
          <w:pPr>
            <w:spacing w:after="0" w:line="259" w:lineRule="auto"/>
            <w:ind w:left="2" w:right="0" w:firstLine="0"/>
            <w:jc w:val="center"/>
          </w:pPr>
          <w:r>
            <w:rPr>
              <w:sz w:val="24"/>
            </w:rPr>
            <w:t xml:space="preserve"> </w:t>
          </w:r>
        </w:p>
        <w:p w14:paraId="37B65F52" w14:textId="77777777" w:rsidR="00D27262" w:rsidRDefault="00D27262">
          <w:pPr>
            <w:spacing w:after="0" w:line="259" w:lineRule="auto"/>
            <w:ind w:left="19" w:right="0" w:firstLine="0"/>
          </w:pPr>
          <w:r>
            <w:rPr>
              <w:sz w:val="24"/>
            </w:rPr>
            <w:t xml:space="preserve">Fls. _______ </w:t>
          </w:r>
        </w:p>
        <w:p w14:paraId="6A73AEA5" w14:textId="77777777" w:rsidR="00D27262" w:rsidRDefault="00D27262">
          <w:pPr>
            <w:spacing w:after="0" w:line="259" w:lineRule="auto"/>
            <w:ind w:left="0" w:right="48" w:firstLine="0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5B348095" w14:textId="77777777" w:rsidR="00D27262" w:rsidRDefault="00D2726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7100393" wp14:editId="5C65E728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8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35CA72" w14:textId="77777777" w:rsidR="00D27262" w:rsidRDefault="00D27262">
    <w:pPr>
      <w:spacing w:after="0" w:line="259" w:lineRule="auto"/>
      <w:ind w:left="1909" w:right="0" w:firstLine="0"/>
      <w:jc w:val="left"/>
    </w:pPr>
    <w:r>
      <w:rPr>
        <w:b/>
        <w:sz w:val="24"/>
      </w:rPr>
      <w:t xml:space="preserve">PREFEITURA DE SANTO ANTÔNIO DO JARDIM – SP </w:t>
    </w:r>
  </w:p>
  <w:p w14:paraId="12A423A0" w14:textId="77777777" w:rsidR="00D27262" w:rsidRDefault="00D27262">
    <w:pPr>
      <w:spacing w:after="0" w:line="259" w:lineRule="auto"/>
      <w:ind w:left="321" w:right="0" w:firstLine="0"/>
      <w:jc w:val="center"/>
    </w:pPr>
    <w:r>
      <w:rPr>
        <w:b/>
        <w:sz w:val="20"/>
      </w:rPr>
      <w:t xml:space="preserve">SETOR DE LICITAÇÕES E COMPRAS </w:t>
    </w:r>
  </w:p>
  <w:p w14:paraId="3DF76B0C" w14:textId="77777777" w:rsidR="00D27262" w:rsidRDefault="00D27262">
    <w:pPr>
      <w:spacing w:after="0" w:line="259" w:lineRule="auto"/>
      <w:ind w:left="324" w:right="0" w:firstLine="0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57D26E7E" w14:textId="77777777" w:rsidR="00D27262" w:rsidRDefault="00D27262">
    <w:pPr>
      <w:spacing w:after="0" w:line="259" w:lineRule="auto"/>
      <w:ind w:left="322" w:right="0" w:firstLine="0"/>
      <w:jc w:val="center"/>
    </w:pPr>
    <w:r>
      <w:t xml:space="preserve">Rua Presidente Álvares Florence, 373  </w:t>
    </w:r>
  </w:p>
  <w:p w14:paraId="3EE5CE63" w14:textId="77777777" w:rsidR="00D27262" w:rsidRDefault="00D27262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112B740D" w14:textId="77777777" w:rsidR="00D27262" w:rsidRDefault="00D2726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A988" w14:textId="0E1ADBE5" w:rsidR="00D27262" w:rsidRDefault="00D27262">
    <w:pPr>
      <w:spacing w:after="0" w:line="259" w:lineRule="auto"/>
      <w:ind w:left="0" w:right="0" w:firstLine="0"/>
      <w:jc w:val="left"/>
    </w:pPr>
    <w:bookmarkStart w:id="4" w:name="_Hlk93576873"/>
    <w:r>
      <w:rPr>
        <w:noProof/>
      </w:rPr>
      <w:drawing>
        <wp:anchor distT="0" distB="0" distL="114300" distR="114300" simplePos="0" relativeHeight="251660288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9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7A07FC" w14:textId="77777777" w:rsidR="00E90A6F" w:rsidRDefault="00E90A6F" w:rsidP="003F3C56">
    <w:pPr>
      <w:spacing w:after="0" w:line="259" w:lineRule="auto"/>
      <w:ind w:left="1701" w:right="0" w:firstLine="0"/>
      <w:jc w:val="center"/>
      <w:rPr>
        <w:b/>
        <w:sz w:val="24"/>
      </w:rPr>
    </w:pPr>
  </w:p>
  <w:p w14:paraId="0FB38892" w14:textId="2B8B2D55" w:rsidR="00D27262" w:rsidRDefault="00D27262" w:rsidP="003F3C56">
    <w:pPr>
      <w:spacing w:after="0" w:line="259" w:lineRule="auto"/>
      <w:ind w:left="1701" w:right="0" w:firstLine="0"/>
      <w:jc w:val="center"/>
    </w:pPr>
    <w:r>
      <w:rPr>
        <w:b/>
        <w:sz w:val="24"/>
      </w:rPr>
      <w:t>PREFEITURA DE SANTO ANTÔNIO DO JARDIM – SP</w:t>
    </w:r>
  </w:p>
  <w:p w14:paraId="758B0B6C" w14:textId="526D7215" w:rsidR="00D27262" w:rsidRPr="000B64FA" w:rsidRDefault="00D27262" w:rsidP="003F3C56">
    <w:pPr>
      <w:spacing w:after="0" w:line="259" w:lineRule="auto"/>
      <w:ind w:left="1701" w:right="0" w:firstLine="0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 w:rsidR="00284099"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72422BE3" w14:textId="77777777" w:rsidR="00D27262" w:rsidRPr="000B64FA" w:rsidRDefault="00D27262" w:rsidP="003F3C56">
    <w:pPr>
      <w:spacing w:after="0" w:line="259" w:lineRule="auto"/>
      <w:ind w:left="1701" w:right="0" w:firstLine="0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1F44478E" w14:textId="015DF560" w:rsidR="00D27262" w:rsidRDefault="00D27262">
    <w:pPr>
      <w:spacing w:after="0" w:line="259" w:lineRule="auto"/>
      <w:ind w:left="0" w:right="0" w:firstLine="0"/>
      <w:jc w:val="left"/>
    </w:pPr>
  </w:p>
  <w:bookmarkEnd w:id="4"/>
  <w:p w14:paraId="25982E53" w14:textId="505F7051" w:rsidR="00E90A6F" w:rsidRDefault="00E90A6F">
    <w:pPr>
      <w:spacing w:after="0" w:line="259" w:lineRule="auto"/>
      <w:ind w:left="0" w:right="0" w:firstLine="0"/>
      <w:jc w:val="left"/>
    </w:pPr>
    <w:r>
      <w:t>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D27262" w14:paraId="6F199DA6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C67668" w14:textId="77777777" w:rsidR="00D27262" w:rsidRDefault="00D27262">
          <w:pPr>
            <w:spacing w:after="0" w:line="259" w:lineRule="auto"/>
            <w:ind w:left="0" w:right="0" w:firstLine="0"/>
          </w:pPr>
          <w:r>
            <w:rPr>
              <w:b/>
              <w:sz w:val="24"/>
            </w:rPr>
            <w:t xml:space="preserve">PP nº 011/19 </w:t>
          </w:r>
        </w:p>
        <w:p w14:paraId="1FB96FA4" w14:textId="77777777" w:rsidR="00D27262" w:rsidRDefault="00D27262">
          <w:pPr>
            <w:spacing w:after="0" w:line="259" w:lineRule="auto"/>
            <w:ind w:left="2" w:right="0" w:firstLine="0"/>
            <w:jc w:val="center"/>
          </w:pPr>
          <w:r>
            <w:rPr>
              <w:sz w:val="24"/>
            </w:rPr>
            <w:t xml:space="preserve"> </w:t>
          </w:r>
        </w:p>
        <w:p w14:paraId="27FCA3CC" w14:textId="77777777" w:rsidR="00D27262" w:rsidRDefault="00D27262">
          <w:pPr>
            <w:spacing w:after="0" w:line="259" w:lineRule="auto"/>
            <w:ind w:left="19" w:right="0" w:firstLine="0"/>
          </w:pPr>
          <w:r>
            <w:rPr>
              <w:sz w:val="24"/>
            </w:rPr>
            <w:t xml:space="preserve">Fls. _______ </w:t>
          </w:r>
        </w:p>
        <w:p w14:paraId="22248BF3" w14:textId="77777777" w:rsidR="00D27262" w:rsidRDefault="00D27262">
          <w:pPr>
            <w:spacing w:after="0" w:line="259" w:lineRule="auto"/>
            <w:ind w:left="0" w:right="48" w:firstLine="0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44C1E83C" w14:textId="77777777" w:rsidR="00D27262" w:rsidRDefault="00D2726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13E1694" wp14:editId="25F51B30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60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DF7143F" w14:textId="77777777" w:rsidR="00D27262" w:rsidRDefault="00D27262">
    <w:pPr>
      <w:spacing w:after="0" w:line="259" w:lineRule="auto"/>
      <w:ind w:left="1909" w:right="0" w:firstLine="0"/>
      <w:jc w:val="left"/>
    </w:pPr>
    <w:r>
      <w:rPr>
        <w:b/>
        <w:sz w:val="24"/>
      </w:rPr>
      <w:t xml:space="preserve">PREFEITURA DE SANTO ANTÔNIO DO JARDIM – SP </w:t>
    </w:r>
  </w:p>
  <w:p w14:paraId="6AD0958B" w14:textId="77777777" w:rsidR="00D27262" w:rsidRDefault="00D27262">
    <w:pPr>
      <w:spacing w:after="0" w:line="259" w:lineRule="auto"/>
      <w:ind w:left="321" w:right="0" w:firstLine="0"/>
      <w:jc w:val="center"/>
    </w:pPr>
    <w:r>
      <w:rPr>
        <w:b/>
        <w:sz w:val="20"/>
      </w:rPr>
      <w:t xml:space="preserve">SETOR DE LICITAÇÕES E COMPRAS </w:t>
    </w:r>
  </w:p>
  <w:p w14:paraId="5F05DB79" w14:textId="77777777" w:rsidR="00D27262" w:rsidRDefault="00D27262">
    <w:pPr>
      <w:spacing w:after="0" w:line="259" w:lineRule="auto"/>
      <w:ind w:left="324" w:right="0" w:firstLine="0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7EC19309" w14:textId="77777777" w:rsidR="00D27262" w:rsidRDefault="00D27262">
    <w:pPr>
      <w:spacing w:after="0" w:line="259" w:lineRule="auto"/>
      <w:ind w:left="322" w:right="0" w:firstLine="0"/>
      <w:jc w:val="center"/>
    </w:pPr>
    <w:r>
      <w:t xml:space="preserve">Rua Presidente Álvares Florence, 373  </w:t>
    </w:r>
  </w:p>
  <w:p w14:paraId="6332B78E" w14:textId="77777777" w:rsidR="00D27262" w:rsidRDefault="00D27262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2BB8A305" w14:textId="77777777" w:rsidR="00D27262" w:rsidRDefault="00D2726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563F1"/>
    <w:multiLevelType w:val="hybridMultilevel"/>
    <w:tmpl w:val="C078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7082"/>
    <w:multiLevelType w:val="hybridMultilevel"/>
    <w:tmpl w:val="FA74DD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C29"/>
    <w:multiLevelType w:val="hybridMultilevel"/>
    <w:tmpl w:val="7BDC3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5B57"/>
    <w:multiLevelType w:val="hybridMultilevel"/>
    <w:tmpl w:val="A5F643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6BA2"/>
    <w:multiLevelType w:val="hybridMultilevel"/>
    <w:tmpl w:val="08CCF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42E3"/>
    <w:multiLevelType w:val="hybridMultilevel"/>
    <w:tmpl w:val="BD2CCCB4"/>
    <w:lvl w:ilvl="0" w:tplc="36548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A4BBF"/>
    <w:multiLevelType w:val="hybridMultilevel"/>
    <w:tmpl w:val="2BF0F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D2"/>
    <w:multiLevelType w:val="hybridMultilevel"/>
    <w:tmpl w:val="6AC2E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833"/>
    <w:multiLevelType w:val="hybridMultilevel"/>
    <w:tmpl w:val="5934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55E"/>
    <w:multiLevelType w:val="hybridMultilevel"/>
    <w:tmpl w:val="2B524A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6A4D"/>
    <w:multiLevelType w:val="hybridMultilevel"/>
    <w:tmpl w:val="99666342"/>
    <w:lvl w:ilvl="0" w:tplc="2ECC9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378B3"/>
    <w:multiLevelType w:val="hybridMultilevel"/>
    <w:tmpl w:val="54DE24E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6DD5"/>
    <w:multiLevelType w:val="hybridMultilevel"/>
    <w:tmpl w:val="1C0E8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A05"/>
    <w:multiLevelType w:val="hybridMultilevel"/>
    <w:tmpl w:val="19BC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500C2"/>
    <w:multiLevelType w:val="hybridMultilevel"/>
    <w:tmpl w:val="AC1AEF18"/>
    <w:lvl w:ilvl="0" w:tplc="D6D0AC2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104D2"/>
    <w:multiLevelType w:val="hybridMultilevel"/>
    <w:tmpl w:val="D200C48E"/>
    <w:lvl w:ilvl="0" w:tplc="0E7C0F8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2227DB8"/>
    <w:multiLevelType w:val="hybridMultilevel"/>
    <w:tmpl w:val="AF7E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754C6"/>
    <w:multiLevelType w:val="hybridMultilevel"/>
    <w:tmpl w:val="4B8E1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61582"/>
    <w:multiLevelType w:val="hybridMultilevel"/>
    <w:tmpl w:val="056E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61895"/>
    <w:multiLevelType w:val="hybridMultilevel"/>
    <w:tmpl w:val="97809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F9A"/>
    <w:multiLevelType w:val="hybridMultilevel"/>
    <w:tmpl w:val="C81C6B2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E7330"/>
    <w:multiLevelType w:val="hybridMultilevel"/>
    <w:tmpl w:val="B4D87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536FD"/>
    <w:multiLevelType w:val="multilevel"/>
    <w:tmpl w:val="6B309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2"/>
  </w:num>
  <w:num w:numId="8">
    <w:abstractNumId w:val="5"/>
  </w:num>
  <w:num w:numId="9">
    <w:abstractNumId w:val="15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8"/>
  </w:num>
  <w:num w:numId="20">
    <w:abstractNumId w:val="11"/>
  </w:num>
  <w:num w:numId="21">
    <w:abstractNumId w:val="3"/>
  </w:num>
  <w:num w:numId="22">
    <w:abstractNumId w:val="8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6D"/>
    <w:rsid w:val="000017FA"/>
    <w:rsid w:val="00023A2C"/>
    <w:rsid w:val="00035374"/>
    <w:rsid w:val="0005284D"/>
    <w:rsid w:val="000647C0"/>
    <w:rsid w:val="0007386A"/>
    <w:rsid w:val="00083126"/>
    <w:rsid w:val="000B64FA"/>
    <w:rsid w:val="000B7404"/>
    <w:rsid w:val="000C6113"/>
    <w:rsid w:val="000D7183"/>
    <w:rsid w:val="000F4697"/>
    <w:rsid w:val="001374E8"/>
    <w:rsid w:val="00152BF3"/>
    <w:rsid w:val="00193FA9"/>
    <w:rsid w:val="0019785C"/>
    <w:rsid w:val="001E7D9C"/>
    <w:rsid w:val="00205F5B"/>
    <w:rsid w:val="00234616"/>
    <w:rsid w:val="002406DF"/>
    <w:rsid w:val="00284099"/>
    <w:rsid w:val="002B3968"/>
    <w:rsid w:val="002C4216"/>
    <w:rsid w:val="002C6B1D"/>
    <w:rsid w:val="002F5D0A"/>
    <w:rsid w:val="003105F0"/>
    <w:rsid w:val="00340F9E"/>
    <w:rsid w:val="003541DC"/>
    <w:rsid w:val="00366B7B"/>
    <w:rsid w:val="003B4A74"/>
    <w:rsid w:val="003C326C"/>
    <w:rsid w:val="003D1EDC"/>
    <w:rsid w:val="003E496D"/>
    <w:rsid w:val="003E75AE"/>
    <w:rsid w:val="003F3C56"/>
    <w:rsid w:val="003F7D26"/>
    <w:rsid w:val="0041449C"/>
    <w:rsid w:val="00423310"/>
    <w:rsid w:val="00445F6F"/>
    <w:rsid w:val="00465EDD"/>
    <w:rsid w:val="004953A3"/>
    <w:rsid w:val="004C5F64"/>
    <w:rsid w:val="004D613D"/>
    <w:rsid w:val="004E09E7"/>
    <w:rsid w:val="004E3871"/>
    <w:rsid w:val="004F7124"/>
    <w:rsid w:val="005007E8"/>
    <w:rsid w:val="0054326D"/>
    <w:rsid w:val="005700D1"/>
    <w:rsid w:val="005C3118"/>
    <w:rsid w:val="005D3F0C"/>
    <w:rsid w:val="006548E1"/>
    <w:rsid w:val="006739D3"/>
    <w:rsid w:val="006B5E07"/>
    <w:rsid w:val="007054B5"/>
    <w:rsid w:val="007203D3"/>
    <w:rsid w:val="00745624"/>
    <w:rsid w:val="00751AEE"/>
    <w:rsid w:val="00753C4F"/>
    <w:rsid w:val="00763A3B"/>
    <w:rsid w:val="0077047A"/>
    <w:rsid w:val="00787167"/>
    <w:rsid w:val="007A3404"/>
    <w:rsid w:val="007E023F"/>
    <w:rsid w:val="007E7497"/>
    <w:rsid w:val="00800EC2"/>
    <w:rsid w:val="00801C5F"/>
    <w:rsid w:val="008271A0"/>
    <w:rsid w:val="00827CB1"/>
    <w:rsid w:val="00846602"/>
    <w:rsid w:val="008506A6"/>
    <w:rsid w:val="008A18E9"/>
    <w:rsid w:val="008B5192"/>
    <w:rsid w:val="008D2271"/>
    <w:rsid w:val="008D5D58"/>
    <w:rsid w:val="008E0D44"/>
    <w:rsid w:val="008F472F"/>
    <w:rsid w:val="00902BF8"/>
    <w:rsid w:val="00934475"/>
    <w:rsid w:val="009432FF"/>
    <w:rsid w:val="00952162"/>
    <w:rsid w:val="009650E0"/>
    <w:rsid w:val="0096563C"/>
    <w:rsid w:val="009D6AC7"/>
    <w:rsid w:val="00A05D10"/>
    <w:rsid w:val="00A26694"/>
    <w:rsid w:val="00A644AE"/>
    <w:rsid w:val="00A77CDC"/>
    <w:rsid w:val="00A86EC1"/>
    <w:rsid w:val="00A904B4"/>
    <w:rsid w:val="00AA1CBF"/>
    <w:rsid w:val="00AA6EE0"/>
    <w:rsid w:val="00AC2BE5"/>
    <w:rsid w:val="00AE6658"/>
    <w:rsid w:val="00B07AB1"/>
    <w:rsid w:val="00B275B0"/>
    <w:rsid w:val="00B66A18"/>
    <w:rsid w:val="00B93B2A"/>
    <w:rsid w:val="00BC0BF9"/>
    <w:rsid w:val="00C244A5"/>
    <w:rsid w:val="00C2776A"/>
    <w:rsid w:val="00C33FC1"/>
    <w:rsid w:val="00C72772"/>
    <w:rsid w:val="00CB342B"/>
    <w:rsid w:val="00CC29B3"/>
    <w:rsid w:val="00CC3558"/>
    <w:rsid w:val="00CD0F66"/>
    <w:rsid w:val="00CE01D1"/>
    <w:rsid w:val="00D10DC2"/>
    <w:rsid w:val="00D11665"/>
    <w:rsid w:val="00D12B77"/>
    <w:rsid w:val="00D15874"/>
    <w:rsid w:val="00D27262"/>
    <w:rsid w:val="00D3120C"/>
    <w:rsid w:val="00DA2887"/>
    <w:rsid w:val="00DC0078"/>
    <w:rsid w:val="00DE0FA1"/>
    <w:rsid w:val="00E0322F"/>
    <w:rsid w:val="00E116B6"/>
    <w:rsid w:val="00E26C4E"/>
    <w:rsid w:val="00E64822"/>
    <w:rsid w:val="00E656A3"/>
    <w:rsid w:val="00E76472"/>
    <w:rsid w:val="00E90A6F"/>
    <w:rsid w:val="00EA180C"/>
    <w:rsid w:val="00EA1D30"/>
    <w:rsid w:val="00F109F0"/>
    <w:rsid w:val="00F133D1"/>
    <w:rsid w:val="00F24EC9"/>
    <w:rsid w:val="00F702E2"/>
    <w:rsid w:val="00F70E96"/>
    <w:rsid w:val="00F77097"/>
    <w:rsid w:val="00F874E9"/>
    <w:rsid w:val="00FB1826"/>
    <w:rsid w:val="00FB6BDB"/>
    <w:rsid w:val="00FC4EB9"/>
    <w:rsid w:val="00FD1468"/>
    <w:rsid w:val="00FD243B"/>
    <w:rsid w:val="00FF3A7D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8315"/>
  <w15:chartTrackingRefBased/>
  <w15:docId w15:val="{40486A3C-8626-4320-BF34-D4BB3A6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6D"/>
    <w:pPr>
      <w:spacing w:after="4" w:line="248" w:lineRule="auto"/>
      <w:ind w:left="10" w:right="4" w:hanging="10"/>
    </w:pPr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tulo1">
    <w:name w:val="heading 1"/>
    <w:next w:val="Normal"/>
    <w:link w:val="Ttulo1Char"/>
    <w:unhideWhenUsed/>
    <w:qFormat/>
    <w:rsid w:val="003E496D"/>
    <w:pPr>
      <w:keepNext/>
      <w:keepLines/>
      <w:spacing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paragraph" w:styleId="Ttulo2">
    <w:name w:val="heading 2"/>
    <w:next w:val="Normal"/>
    <w:link w:val="Ttulo2Char"/>
    <w:unhideWhenUsed/>
    <w:qFormat/>
    <w:rsid w:val="003E496D"/>
    <w:pPr>
      <w:keepNext/>
      <w:keepLines/>
      <w:shd w:val="clear" w:color="auto" w:fill="BFBFBF"/>
      <w:spacing w:after="98" w:line="259" w:lineRule="auto"/>
      <w:ind w:left="10" w:hanging="10"/>
      <w:jc w:val="left"/>
      <w:outlineLvl w:val="1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76472"/>
    <w:pPr>
      <w:keepNext/>
      <w:spacing w:after="0" w:line="240" w:lineRule="auto"/>
      <w:ind w:left="0" w:right="0" w:firstLine="0"/>
      <w:jc w:val="right"/>
      <w:outlineLvl w:val="2"/>
    </w:pPr>
    <w:rPr>
      <w:b/>
      <w:bCs/>
      <w:i/>
      <w:iCs/>
      <w:color w:val="auto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76472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76472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76472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96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character" w:customStyle="1" w:styleId="Ttulo2Char">
    <w:name w:val="Título 2 Char"/>
    <w:basedOn w:val="Fontepargpadro"/>
    <w:link w:val="Ttulo2"/>
    <w:rsid w:val="003E496D"/>
    <w:rPr>
      <w:rFonts w:ascii="Times New Roman" w:eastAsia="Times New Roman" w:hAnsi="Times New Roman" w:cs="Times New Roman"/>
      <w:b/>
      <w:color w:val="000000"/>
      <w:sz w:val="18"/>
      <w:shd w:val="clear" w:color="auto" w:fill="BFBFBF"/>
      <w:lang w:eastAsia="pt-BR"/>
    </w:rPr>
  </w:style>
  <w:style w:type="table" w:customStyle="1" w:styleId="TableGrid">
    <w:name w:val="TableGrid"/>
    <w:rsid w:val="003E496D"/>
    <w:pPr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1587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qFormat/>
    <w:rsid w:val="00D1587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15874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0F4697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F4697"/>
    <w:pPr>
      <w:widowControl w:val="0"/>
      <w:autoSpaceDE w:val="0"/>
      <w:autoSpaceDN w:val="0"/>
      <w:spacing w:after="0" w:line="240" w:lineRule="auto"/>
      <w:ind w:left="158" w:right="0" w:firstLine="0"/>
    </w:pPr>
    <w:rPr>
      <w:color w:val="auto"/>
      <w:sz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F4697"/>
    <w:pPr>
      <w:widowControl w:val="0"/>
      <w:autoSpaceDE w:val="0"/>
      <w:autoSpaceDN w:val="0"/>
      <w:spacing w:after="0" w:line="198" w:lineRule="exact"/>
      <w:ind w:left="0" w:right="0" w:firstLine="0"/>
      <w:jc w:val="left"/>
    </w:pPr>
    <w:rPr>
      <w:color w:val="auto"/>
      <w:sz w:val="22"/>
      <w:lang w:val="pt-PT" w:eastAsia="en-US"/>
    </w:rPr>
  </w:style>
  <w:style w:type="paragraph" w:styleId="Rodap">
    <w:name w:val="footer"/>
    <w:basedOn w:val="Normal"/>
    <w:link w:val="RodapChar"/>
    <w:unhideWhenUsed/>
    <w:rsid w:val="00D3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120C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FB6B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6BDB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934475"/>
    <w:pPr>
      <w:widowControl w:val="0"/>
      <w:suppressAutoHyphens/>
      <w:spacing w:after="120" w:line="240" w:lineRule="auto"/>
      <w:ind w:left="0" w:right="0" w:firstLine="0"/>
      <w:jc w:val="left"/>
    </w:pPr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rsid w:val="00934475"/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Ttulo3Char">
    <w:name w:val="Título 3 Char"/>
    <w:basedOn w:val="Fontepargpadro"/>
    <w:link w:val="Ttulo3"/>
    <w:rsid w:val="00E76472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7647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7647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E76472"/>
    <w:rPr>
      <w:b/>
      <w:bCs/>
    </w:rPr>
  </w:style>
  <w:style w:type="paragraph" w:styleId="NormalWeb">
    <w:name w:val="Normal (Web)"/>
    <w:basedOn w:val="Normal"/>
    <w:rsid w:val="00E76472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Nmerodepgina">
    <w:name w:val="page number"/>
    <w:basedOn w:val="Fontepargpadro"/>
    <w:rsid w:val="00E76472"/>
  </w:style>
  <w:style w:type="character" w:customStyle="1" w:styleId="TextodebaloChar1">
    <w:name w:val="Texto de balão Char1"/>
    <w:uiPriority w:val="99"/>
    <w:semiHidden/>
    <w:rsid w:val="00E7647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6472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76472"/>
    <w:pPr>
      <w:spacing w:before="100" w:beforeAutospacing="1" w:after="100" w:afterAutospacing="1" w:line="224" w:lineRule="atLeast"/>
      <w:ind w:left="0" w:right="0" w:firstLine="0"/>
    </w:pPr>
    <w:rPr>
      <w:rFonts w:ascii="Arial" w:hAnsi="Arial" w:cs="Arial"/>
      <w:color w:val="auto"/>
      <w:szCs w:val="18"/>
    </w:rPr>
  </w:style>
  <w:style w:type="paragraph" w:styleId="Ttulo">
    <w:name w:val="Title"/>
    <w:basedOn w:val="Normal"/>
    <w:link w:val="TtuloChar"/>
    <w:qFormat/>
    <w:rsid w:val="00E76472"/>
    <w:pPr>
      <w:spacing w:after="0" w:line="240" w:lineRule="auto"/>
      <w:ind w:left="0" w:right="0" w:firstLine="0"/>
      <w:jc w:val="center"/>
    </w:pPr>
    <w:rPr>
      <w:rFonts w:ascii="Arial" w:hAnsi="Arial"/>
      <w:b/>
      <w:color w:val="auto"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76472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E76472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E76472"/>
    <w:pPr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76472"/>
    <w:pPr>
      <w:spacing w:after="120" w:line="24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E76472"/>
    <w:pPr>
      <w:widowControl w:val="0"/>
      <w:spacing w:after="0" w:line="360" w:lineRule="auto"/>
      <w:ind w:left="0" w:right="0" w:firstLine="3402"/>
    </w:pPr>
    <w:rPr>
      <w:color w:val="auto"/>
      <w:sz w:val="24"/>
      <w:szCs w:val="20"/>
    </w:rPr>
  </w:style>
  <w:style w:type="paragraph" w:customStyle="1" w:styleId="Corpodetexto31">
    <w:name w:val="Corpo de texto 31"/>
    <w:basedOn w:val="Normal"/>
    <w:rsid w:val="00E76472"/>
    <w:pPr>
      <w:spacing w:after="0" w:line="360" w:lineRule="atLeast"/>
      <w:ind w:left="0" w:right="0" w:firstLine="0"/>
    </w:pPr>
    <w:rPr>
      <w:rFonts w:ascii="Arial" w:hAnsi="Arial"/>
      <w:b/>
      <w:color w:val="auto"/>
      <w:sz w:val="24"/>
      <w:szCs w:val="20"/>
      <w:u w:val="single"/>
    </w:rPr>
  </w:style>
  <w:style w:type="paragraph" w:styleId="Lista4">
    <w:name w:val="List 4"/>
    <w:basedOn w:val="Normal"/>
    <w:rsid w:val="00E76472"/>
    <w:pPr>
      <w:widowControl w:val="0"/>
      <w:spacing w:after="0" w:line="240" w:lineRule="auto"/>
      <w:ind w:left="1132" w:right="0" w:hanging="283"/>
      <w:jc w:val="left"/>
    </w:pPr>
    <w:rPr>
      <w:color w:val="auto"/>
      <w:sz w:val="24"/>
      <w:szCs w:val="20"/>
    </w:rPr>
  </w:style>
  <w:style w:type="paragraph" w:styleId="TextosemFormatao">
    <w:name w:val="Plain Text"/>
    <w:basedOn w:val="Normal"/>
    <w:link w:val="TextosemFormataoChar"/>
    <w:rsid w:val="00E76472"/>
    <w:pPr>
      <w:spacing w:after="0" w:line="240" w:lineRule="auto"/>
      <w:ind w:left="0" w:right="0" w:firstLine="0"/>
      <w:jc w:val="left"/>
    </w:pPr>
    <w:rPr>
      <w:rFonts w:ascii="Courier New" w:hAnsi="Courier New" w:cs="Tahoma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76472"/>
    <w:rPr>
      <w:rFonts w:ascii="Courier New" w:eastAsia="Times New Roman" w:hAnsi="Courier New" w:cs="Tahoma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76472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6472"/>
  </w:style>
  <w:style w:type="character" w:styleId="HiperlinkVisitado">
    <w:name w:val="FollowedHyperlink"/>
    <w:uiPriority w:val="99"/>
    <w:unhideWhenUsed/>
    <w:rsid w:val="00E76472"/>
    <w:rPr>
      <w:color w:val="800080"/>
      <w:u w:val="single"/>
    </w:rPr>
  </w:style>
  <w:style w:type="paragraph" w:customStyle="1" w:styleId="xl65">
    <w:name w:val="xl65"/>
    <w:basedOn w:val="Normal"/>
    <w:rsid w:val="00E76472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Normal"/>
    <w:rsid w:val="00E76472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67">
    <w:name w:val="xl67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69">
    <w:name w:val="xl69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70">
    <w:name w:val="xl70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color w:val="auto"/>
      <w:sz w:val="20"/>
      <w:szCs w:val="20"/>
    </w:rPr>
  </w:style>
  <w:style w:type="paragraph" w:customStyle="1" w:styleId="xl71">
    <w:name w:val="xl71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72">
    <w:name w:val="xl72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auto"/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E76472"/>
  </w:style>
  <w:style w:type="character" w:customStyle="1" w:styleId="apple-style-span">
    <w:name w:val="apple-style-span"/>
    <w:rsid w:val="00E76472"/>
  </w:style>
  <w:style w:type="paragraph" w:customStyle="1" w:styleId="xmsonormal">
    <w:name w:val="x_msonormal"/>
    <w:basedOn w:val="Normal"/>
    <w:rsid w:val="00E7647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m-6899250776102584293gmail-default">
    <w:name w:val="m_-6899250776102584293gmail-default"/>
    <w:basedOn w:val="Normal"/>
    <w:rsid w:val="00E7647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E76472"/>
    <w:pPr>
      <w:spacing w:after="0" w:line="280" w:lineRule="atLeast"/>
      <w:ind w:left="567" w:right="0" w:firstLine="0"/>
    </w:pPr>
    <w:rPr>
      <w:rFonts w:ascii="Arial" w:hAnsi="Arial"/>
      <w:color w:val="auto"/>
      <w:sz w:val="24"/>
      <w:szCs w:val="20"/>
    </w:rPr>
  </w:style>
  <w:style w:type="paragraph" w:customStyle="1" w:styleId="msonormal0">
    <w:name w:val="msonormal"/>
    <w:basedOn w:val="Normal"/>
    <w:rsid w:val="00E7647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nt5">
    <w:name w:val="font5"/>
    <w:basedOn w:val="Normal"/>
    <w:rsid w:val="00E76472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font6">
    <w:name w:val="font6"/>
    <w:basedOn w:val="Normal"/>
    <w:rsid w:val="00E76472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paragraph" w:customStyle="1" w:styleId="xl63">
    <w:name w:val="xl63"/>
    <w:basedOn w:val="Normal"/>
    <w:rsid w:val="00E76472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color w:val="auto"/>
      <w:sz w:val="24"/>
      <w:szCs w:val="24"/>
    </w:rPr>
  </w:style>
  <w:style w:type="paragraph" w:customStyle="1" w:styleId="xl64">
    <w:name w:val="xl64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hAnsi="Calibri" w:cs="Calibri"/>
      <w:b/>
      <w:bCs/>
      <w:color w:val="auto"/>
      <w:sz w:val="24"/>
      <w:szCs w:val="24"/>
    </w:rPr>
  </w:style>
  <w:style w:type="paragraph" w:customStyle="1" w:styleId="xl73">
    <w:name w:val="xl73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hAnsi="Calibri" w:cs="Calibr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jardi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Santo Antonio do Jardim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Prefeitura Municipal de Santo Antonio do Jardim</cp:lastModifiedBy>
  <cp:revision>4</cp:revision>
  <cp:lastPrinted>2022-02-09T17:08:00Z</cp:lastPrinted>
  <dcterms:created xsi:type="dcterms:W3CDTF">2022-12-21T17:19:00Z</dcterms:created>
  <dcterms:modified xsi:type="dcterms:W3CDTF">2022-12-21T17:27:00Z</dcterms:modified>
</cp:coreProperties>
</file>